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584742" w:rsidRDefault="00584742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3402"/>
        <w:gridCol w:w="2835"/>
        <w:gridCol w:w="1134"/>
        <w:gridCol w:w="1701"/>
      </w:tblGrid>
      <w:tr w:rsidR="00291D38" w:rsidRPr="00C52347" w:rsidTr="00584742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№/</w:t>
            </w:r>
            <w:proofErr w:type="gramStart"/>
            <w:r w:rsidRPr="00C5234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B6636" w:rsidRPr="00C52347" w:rsidTr="00584742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B6636" w:rsidRPr="00C52347" w:rsidRDefault="000851D7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6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2B6636" w:rsidRDefault="002B6636" w:rsidP="00085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Ролик резьбонакатной затылованный </w:t>
            </w:r>
            <w:r w:rsidR="000851D7">
              <w:rPr>
                <w:rFonts w:ascii="Times New Roman" w:hAnsi="Times New Roman" w:cs="Times New Roman"/>
              </w:rPr>
              <w:t xml:space="preserve">для резьбы </w:t>
            </w:r>
            <w:r>
              <w:rPr>
                <w:rFonts w:ascii="Times New Roman" w:hAnsi="Times New Roman" w:cs="Times New Roman"/>
              </w:rPr>
              <w:t xml:space="preserve">М10    </w:t>
            </w:r>
          </w:p>
        </w:tc>
        <w:tc>
          <w:tcPr>
            <w:tcW w:w="2835" w:type="dxa"/>
            <w:vAlign w:val="center"/>
          </w:tcPr>
          <w:p w:rsidR="002B6636" w:rsidRDefault="002B6636" w:rsidP="00085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600.1417-</w:t>
            </w:r>
            <w:r w:rsidR="000851D7">
              <w:rPr>
                <w:rFonts w:ascii="Times New Roman" w:hAnsi="Times New Roman" w:cs="Times New Roman"/>
              </w:rPr>
              <w:t>4157</w:t>
            </w:r>
          </w:p>
        </w:tc>
        <w:tc>
          <w:tcPr>
            <w:tcW w:w="1134" w:type="dxa"/>
            <w:vAlign w:val="center"/>
          </w:tcPr>
          <w:p w:rsidR="002B6636" w:rsidRPr="00CF28FB" w:rsidRDefault="002B6636" w:rsidP="00C651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2B6636" w:rsidRDefault="002B6636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D66A3" w:rsidRPr="00C52347" w:rsidTr="00584742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0D66A3" w:rsidRDefault="000D66A3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0D66A3" w:rsidRDefault="000D66A3" w:rsidP="00085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2835" w:type="dxa"/>
            <w:vAlign w:val="center"/>
          </w:tcPr>
          <w:p w:rsidR="000D66A3" w:rsidRDefault="000D66A3" w:rsidP="00085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600.1229-4027</w:t>
            </w:r>
          </w:p>
        </w:tc>
        <w:tc>
          <w:tcPr>
            <w:tcW w:w="1134" w:type="dxa"/>
            <w:vAlign w:val="center"/>
          </w:tcPr>
          <w:p w:rsidR="000D66A3" w:rsidRDefault="000D66A3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0D66A3" w:rsidRDefault="000D66A3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66A3" w:rsidRPr="00C52347" w:rsidTr="00584742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0D66A3" w:rsidRDefault="000D66A3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0D66A3" w:rsidRDefault="000D66A3" w:rsidP="00085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2835" w:type="dxa"/>
            <w:vAlign w:val="center"/>
          </w:tcPr>
          <w:p w:rsidR="000D66A3" w:rsidRDefault="000D66A3" w:rsidP="00085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600.1229-4028</w:t>
            </w:r>
          </w:p>
        </w:tc>
        <w:tc>
          <w:tcPr>
            <w:tcW w:w="1134" w:type="dxa"/>
            <w:vAlign w:val="center"/>
          </w:tcPr>
          <w:p w:rsidR="000D66A3" w:rsidRDefault="000D66A3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0D66A3" w:rsidRDefault="000D66A3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B071B" w:rsidRPr="00C52347" w:rsidRDefault="003C287F" w:rsidP="00DF2307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</w:t>
      </w:r>
    </w:p>
    <w:p w:rsidR="00625288" w:rsidRPr="00C52347" w:rsidRDefault="00425593" w:rsidP="002918C1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          </w:t>
      </w:r>
      <w:r w:rsidR="00625288" w:rsidRPr="00C52347">
        <w:rPr>
          <w:rFonts w:ascii="Times New Roman" w:hAnsi="Times New Roman" w:cs="Times New Roman"/>
        </w:rPr>
        <w:t>Обязательные условия</w:t>
      </w:r>
      <w:r w:rsidR="00E232B9" w:rsidRPr="00C52347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C52347">
        <w:rPr>
          <w:rFonts w:ascii="Times New Roman" w:hAnsi="Times New Roman" w:cs="Times New Roman"/>
        </w:rPr>
        <w:t>:</w:t>
      </w:r>
    </w:p>
    <w:p w:rsidR="00625288" w:rsidRPr="00C52347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Работа в рамках «ФЗ-275»</w:t>
      </w:r>
      <w:r w:rsidR="00191E6C">
        <w:rPr>
          <w:rFonts w:ascii="Times New Roman" w:hAnsi="Times New Roman" w:cs="Times New Roman"/>
        </w:rPr>
        <w:t>,«ФЗ-459»</w:t>
      </w:r>
      <w:r w:rsidR="00E232B9" w:rsidRPr="00C52347">
        <w:rPr>
          <w:rFonts w:ascii="Times New Roman" w:hAnsi="Times New Roman" w:cs="Times New Roman"/>
        </w:rPr>
        <w:t>;</w:t>
      </w:r>
    </w:p>
    <w:p w:rsidR="00D02DDB" w:rsidRPr="00C52347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Отсрочка платежа – 60 дней.</w:t>
      </w:r>
    </w:p>
    <w:p w:rsidR="00625288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Pr="00C52347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2918C1" w:rsidRPr="00C52347" w:rsidRDefault="002918C1" w:rsidP="002918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8C1" w:rsidRPr="00C5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851D7"/>
    <w:rsid w:val="000C7F9A"/>
    <w:rsid w:val="000D66A3"/>
    <w:rsid w:val="00191E6C"/>
    <w:rsid w:val="001C50DC"/>
    <w:rsid w:val="00232D58"/>
    <w:rsid w:val="002918C1"/>
    <w:rsid w:val="00291D38"/>
    <w:rsid w:val="002B0865"/>
    <w:rsid w:val="002B6636"/>
    <w:rsid w:val="003C287F"/>
    <w:rsid w:val="00425593"/>
    <w:rsid w:val="0043215E"/>
    <w:rsid w:val="004875F1"/>
    <w:rsid w:val="004B071B"/>
    <w:rsid w:val="004F4CD3"/>
    <w:rsid w:val="0052129C"/>
    <w:rsid w:val="00584742"/>
    <w:rsid w:val="00625288"/>
    <w:rsid w:val="00705299"/>
    <w:rsid w:val="0076189D"/>
    <w:rsid w:val="00777FF2"/>
    <w:rsid w:val="0080726E"/>
    <w:rsid w:val="008434C6"/>
    <w:rsid w:val="008D53A9"/>
    <w:rsid w:val="00917A1D"/>
    <w:rsid w:val="00936391"/>
    <w:rsid w:val="009D787B"/>
    <w:rsid w:val="00BC7AE4"/>
    <w:rsid w:val="00C043D5"/>
    <w:rsid w:val="00C52347"/>
    <w:rsid w:val="00C651A0"/>
    <w:rsid w:val="00CF28FB"/>
    <w:rsid w:val="00D02DDB"/>
    <w:rsid w:val="00D03408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CE3B-7E6A-44AD-832D-B115288A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106</cp:revision>
  <cp:lastPrinted>2018-08-30T10:23:00Z</cp:lastPrinted>
  <dcterms:created xsi:type="dcterms:W3CDTF">2016-12-14T04:46:00Z</dcterms:created>
  <dcterms:modified xsi:type="dcterms:W3CDTF">2018-08-31T09:42:00Z</dcterms:modified>
</cp:coreProperties>
</file>