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A2" w:rsidRDefault="00B81950" w:rsidP="00535BA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23E8" w:rsidRDefault="003623E8" w:rsidP="00535BA2">
      <w:pPr>
        <w:ind w:left="708" w:firstLine="708"/>
        <w:rPr>
          <w:sz w:val="28"/>
          <w:szCs w:val="28"/>
        </w:rPr>
      </w:pPr>
    </w:p>
    <w:p w:rsidR="00F266DB" w:rsidRDefault="00B81950" w:rsidP="00535BA2">
      <w:pPr>
        <w:ind w:left="708" w:firstLine="708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7922">
        <w:rPr>
          <w:b/>
          <w:sz w:val="32"/>
          <w:szCs w:val="32"/>
        </w:rPr>
        <w:t>Информационная карта конкурс</w:t>
      </w:r>
      <w:r w:rsidR="00E006EF" w:rsidRPr="00E006EF">
        <w:rPr>
          <w:b/>
          <w:sz w:val="32"/>
          <w:szCs w:val="32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509"/>
        <w:gridCol w:w="6486"/>
      </w:tblGrid>
      <w:tr w:rsidR="00E006EF" w:rsidTr="00266E05">
        <w:tc>
          <w:tcPr>
            <w:tcW w:w="642" w:type="dxa"/>
          </w:tcPr>
          <w:p w:rsidR="00E006EF" w:rsidRPr="00E006EF" w:rsidRDefault="00E006EF">
            <w:pPr>
              <w:rPr>
                <w:b/>
                <w:sz w:val="24"/>
                <w:szCs w:val="24"/>
              </w:rPr>
            </w:pPr>
            <w:r w:rsidRPr="00E006E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006EF">
              <w:rPr>
                <w:b/>
                <w:sz w:val="24"/>
                <w:szCs w:val="24"/>
              </w:rPr>
              <w:t>п</w:t>
            </w:r>
            <w:proofErr w:type="gramEnd"/>
            <w:r w:rsidRPr="00E006E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09" w:type="dxa"/>
          </w:tcPr>
          <w:p w:rsidR="00E006EF" w:rsidRPr="00E006EF" w:rsidRDefault="00E006EF" w:rsidP="00E006EF">
            <w:pPr>
              <w:jc w:val="center"/>
              <w:rPr>
                <w:b/>
                <w:sz w:val="24"/>
                <w:szCs w:val="24"/>
              </w:rPr>
            </w:pPr>
            <w:r w:rsidRPr="00E006EF">
              <w:rPr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6486" w:type="dxa"/>
          </w:tcPr>
          <w:p w:rsidR="00E006EF" w:rsidRPr="00E006EF" w:rsidRDefault="00E006EF" w:rsidP="00E006EF">
            <w:pPr>
              <w:jc w:val="center"/>
              <w:rPr>
                <w:b/>
                <w:sz w:val="24"/>
                <w:szCs w:val="24"/>
              </w:rPr>
            </w:pPr>
            <w:r w:rsidRPr="00E006EF">
              <w:rPr>
                <w:b/>
                <w:sz w:val="24"/>
                <w:szCs w:val="24"/>
              </w:rPr>
              <w:t>Текст пояснений</w:t>
            </w:r>
          </w:p>
        </w:tc>
      </w:tr>
      <w:tr w:rsidR="00E006EF" w:rsidRPr="00897930" w:rsidTr="00266E05">
        <w:tc>
          <w:tcPr>
            <w:tcW w:w="642" w:type="dxa"/>
          </w:tcPr>
          <w:p w:rsidR="00E006EF" w:rsidRPr="00E006EF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E006EF" w:rsidRPr="00E006EF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и контактная информация</w:t>
            </w:r>
          </w:p>
        </w:tc>
        <w:tc>
          <w:tcPr>
            <w:tcW w:w="6486" w:type="dxa"/>
          </w:tcPr>
          <w:p w:rsidR="00E006EF" w:rsidRDefault="00CE1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Заказчик: </w:t>
            </w:r>
            <w:r w:rsidR="00E006EF">
              <w:rPr>
                <w:sz w:val="24"/>
                <w:szCs w:val="24"/>
              </w:rPr>
              <w:t>АО «Металлист-Самара»</w:t>
            </w:r>
          </w:p>
          <w:p w:rsidR="00E006EF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</w:t>
            </w:r>
            <w:r w:rsidR="008979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443023, г.</w:t>
            </w:r>
            <w:r w:rsidR="00B819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Самара, ул.</w:t>
            </w:r>
            <w:r w:rsidR="00B819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Промышленности, 278</w:t>
            </w:r>
          </w:p>
          <w:p w:rsidR="00267D93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лицо:</w:t>
            </w:r>
            <w:r w:rsidR="003959B6">
              <w:rPr>
                <w:sz w:val="24"/>
                <w:szCs w:val="24"/>
              </w:rPr>
              <w:t xml:space="preserve"> </w:t>
            </w:r>
          </w:p>
          <w:p w:rsidR="00267D93" w:rsidRDefault="0004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Липилин Андрей Александрович</w:t>
            </w:r>
            <w:r w:rsidR="00267D93">
              <w:rPr>
                <w:sz w:val="24"/>
                <w:szCs w:val="24"/>
              </w:rPr>
              <w:t xml:space="preserve">  т</w:t>
            </w:r>
            <w:r w:rsidR="003959B6">
              <w:rPr>
                <w:sz w:val="24"/>
                <w:szCs w:val="24"/>
              </w:rPr>
              <w:t>ел</w:t>
            </w:r>
            <w:r w:rsidR="00267D93">
              <w:rPr>
                <w:sz w:val="24"/>
                <w:szCs w:val="24"/>
              </w:rPr>
              <w:t xml:space="preserve">. </w:t>
            </w:r>
            <w:r w:rsidR="003959B6" w:rsidRPr="00267D93">
              <w:rPr>
                <w:sz w:val="24"/>
                <w:szCs w:val="24"/>
              </w:rPr>
              <w:t>(846)24</w:t>
            </w:r>
            <w:r w:rsidRPr="00267D93">
              <w:rPr>
                <w:sz w:val="24"/>
                <w:szCs w:val="24"/>
              </w:rPr>
              <w:t>6-90-11,</w:t>
            </w:r>
          </w:p>
          <w:p w:rsidR="003959B6" w:rsidRPr="00897930" w:rsidRDefault="00267D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Туров Александр </w:t>
            </w:r>
            <w:r w:rsidR="00897930">
              <w:rPr>
                <w:sz w:val="24"/>
                <w:szCs w:val="24"/>
              </w:rPr>
              <w:t xml:space="preserve">Анатольевич    тел. </w:t>
            </w:r>
            <w:bookmarkStart w:id="0" w:name="_GoBack"/>
            <w:bookmarkEnd w:id="0"/>
            <w:r w:rsidR="000402AC" w:rsidRPr="00897930">
              <w:rPr>
                <w:sz w:val="24"/>
                <w:szCs w:val="24"/>
                <w:lang w:val="en-US"/>
              </w:rPr>
              <w:t>246-93-10.</w:t>
            </w:r>
          </w:p>
          <w:p w:rsidR="003959B6" w:rsidRPr="00897930" w:rsidRDefault="003959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89793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897930">
              <w:rPr>
                <w:sz w:val="24"/>
                <w:szCs w:val="24"/>
                <w:lang w:val="en-US"/>
              </w:rPr>
              <w:t>:</w:t>
            </w:r>
            <w:r w:rsidR="00B81950" w:rsidRPr="008979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oaometallist</w:t>
            </w:r>
            <w:r w:rsidRPr="00897930">
              <w:rPr>
                <w:sz w:val="24"/>
                <w:szCs w:val="24"/>
                <w:lang w:val="en-US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89793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E006EF" w:rsidTr="00266E05">
        <w:tc>
          <w:tcPr>
            <w:tcW w:w="642" w:type="dxa"/>
          </w:tcPr>
          <w:p w:rsidR="00E006EF" w:rsidRPr="00E006EF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E006EF" w:rsidRPr="003959B6" w:rsidRDefault="00395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  <w:r w:rsidR="00827922">
              <w:rPr>
                <w:sz w:val="24"/>
                <w:szCs w:val="24"/>
              </w:rPr>
              <w:t>конкурса</w:t>
            </w:r>
          </w:p>
        </w:tc>
        <w:tc>
          <w:tcPr>
            <w:tcW w:w="6486" w:type="dxa"/>
          </w:tcPr>
          <w:p w:rsidR="00E006EF" w:rsidRPr="003959B6" w:rsidRDefault="00827922" w:rsidP="00267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 w:rsidR="003959B6">
              <w:rPr>
                <w:sz w:val="24"/>
                <w:szCs w:val="24"/>
              </w:rPr>
              <w:t xml:space="preserve"> на выбор подрядчика на проектирование</w:t>
            </w:r>
            <w:r w:rsidR="00535BA2">
              <w:rPr>
                <w:sz w:val="24"/>
                <w:szCs w:val="24"/>
              </w:rPr>
              <w:t xml:space="preserve"> системы теплоснабжения корпуса</w:t>
            </w:r>
            <w:r w:rsidR="003959B6">
              <w:rPr>
                <w:sz w:val="24"/>
                <w:szCs w:val="24"/>
              </w:rPr>
              <w:t xml:space="preserve"> №</w:t>
            </w:r>
            <w:r w:rsidR="00267D93">
              <w:rPr>
                <w:sz w:val="24"/>
                <w:szCs w:val="24"/>
              </w:rPr>
              <w:t>168</w:t>
            </w:r>
            <w:r w:rsidR="003959B6">
              <w:rPr>
                <w:sz w:val="24"/>
                <w:szCs w:val="24"/>
              </w:rPr>
              <w:t xml:space="preserve"> на базе супертемных ленточных газовых инфраизлучателей (ЛГИИ) и газовых тепловоздушных агрегатов (ТВА)</w:t>
            </w:r>
            <w:r w:rsidR="00535BA2">
              <w:rPr>
                <w:sz w:val="24"/>
                <w:szCs w:val="24"/>
              </w:rPr>
              <w:t xml:space="preserve">. </w:t>
            </w:r>
          </w:p>
        </w:tc>
      </w:tr>
      <w:tr w:rsidR="00E006EF" w:rsidTr="00266E05">
        <w:tc>
          <w:tcPr>
            <w:tcW w:w="642" w:type="dxa"/>
          </w:tcPr>
          <w:p w:rsidR="00E006EF" w:rsidRPr="00E006EF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</w:tcPr>
          <w:p w:rsidR="00E006EF" w:rsidRPr="003959B6" w:rsidRDefault="0082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конкурс</w:t>
            </w:r>
            <w:r w:rsidR="003959B6">
              <w:rPr>
                <w:sz w:val="24"/>
                <w:szCs w:val="24"/>
              </w:rPr>
              <w:t>а</w:t>
            </w:r>
          </w:p>
        </w:tc>
        <w:tc>
          <w:tcPr>
            <w:tcW w:w="6486" w:type="dxa"/>
          </w:tcPr>
          <w:p w:rsidR="00B81950" w:rsidRDefault="00B81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  </w:t>
            </w:r>
            <w:r w:rsidR="00267D93">
              <w:rPr>
                <w:sz w:val="24"/>
                <w:szCs w:val="24"/>
              </w:rPr>
              <w:t xml:space="preserve"> 0</w:t>
            </w:r>
            <w:r w:rsidR="00CE17AA">
              <w:rPr>
                <w:sz w:val="24"/>
                <w:szCs w:val="24"/>
              </w:rPr>
              <w:t>9</w:t>
            </w:r>
            <w:r w:rsidR="000402AC">
              <w:rPr>
                <w:sz w:val="24"/>
                <w:szCs w:val="24"/>
              </w:rPr>
              <w:t>.</w:t>
            </w:r>
            <w:r w:rsidR="00267D93">
              <w:rPr>
                <w:sz w:val="24"/>
                <w:szCs w:val="24"/>
              </w:rPr>
              <w:t>02</w:t>
            </w:r>
            <w:r w:rsidR="000402AC">
              <w:rPr>
                <w:sz w:val="24"/>
                <w:szCs w:val="24"/>
              </w:rPr>
              <w:t>.201</w:t>
            </w:r>
            <w:r w:rsidR="00267D93">
              <w:rPr>
                <w:sz w:val="24"/>
                <w:szCs w:val="24"/>
              </w:rPr>
              <w:t>9</w:t>
            </w:r>
            <w:r w:rsidR="003959B6">
              <w:rPr>
                <w:sz w:val="24"/>
                <w:szCs w:val="24"/>
              </w:rPr>
              <w:t xml:space="preserve"> г. </w:t>
            </w:r>
          </w:p>
          <w:p w:rsidR="00E006EF" w:rsidRPr="003959B6" w:rsidRDefault="00267D93" w:rsidP="00267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28</w:t>
            </w:r>
            <w:r w:rsidR="000402A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0402AC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="003959B6">
              <w:rPr>
                <w:sz w:val="24"/>
                <w:szCs w:val="24"/>
              </w:rPr>
              <w:t xml:space="preserve"> г.</w:t>
            </w:r>
          </w:p>
        </w:tc>
      </w:tr>
      <w:tr w:rsidR="00E006EF" w:rsidTr="00266E05">
        <w:tc>
          <w:tcPr>
            <w:tcW w:w="642" w:type="dxa"/>
          </w:tcPr>
          <w:p w:rsidR="00E006EF" w:rsidRPr="00E006EF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</w:tcPr>
          <w:p w:rsidR="00E006EF" w:rsidRPr="00A827CA" w:rsidRDefault="00A8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 заказа</w:t>
            </w:r>
          </w:p>
        </w:tc>
        <w:tc>
          <w:tcPr>
            <w:tcW w:w="6486" w:type="dxa"/>
          </w:tcPr>
          <w:p w:rsidR="00E006EF" w:rsidRPr="00A827CA" w:rsidRDefault="00A8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средства заказчика</w:t>
            </w:r>
          </w:p>
        </w:tc>
      </w:tr>
      <w:tr w:rsidR="00E006EF" w:rsidTr="00266E05">
        <w:tc>
          <w:tcPr>
            <w:tcW w:w="642" w:type="dxa"/>
          </w:tcPr>
          <w:p w:rsidR="00E006EF" w:rsidRPr="00E006EF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</w:tcPr>
          <w:p w:rsidR="00E006EF" w:rsidRPr="00A827CA" w:rsidRDefault="00A8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оплаты</w:t>
            </w:r>
          </w:p>
        </w:tc>
        <w:tc>
          <w:tcPr>
            <w:tcW w:w="6486" w:type="dxa"/>
          </w:tcPr>
          <w:p w:rsidR="00E006EF" w:rsidRDefault="00A827CA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Форма оплаты – безналичный расчет</w:t>
            </w:r>
          </w:p>
        </w:tc>
      </w:tr>
      <w:tr w:rsidR="00E006EF" w:rsidTr="00266E05">
        <w:tc>
          <w:tcPr>
            <w:tcW w:w="642" w:type="dxa"/>
          </w:tcPr>
          <w:p w:rsidR="00E006EF" w:rsidRPr="00E006EF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09" w:type="dxa"/>
          </w:tcPr>
          <w:p w:rsidR="00E006EF" w:rsidRPr="00A827CA" w:rsidRDefault="00A8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требования, установленные заказчиком </w:t>
            </w:r>
          </w:p>
        </w:tc>
        <w:tc>
          <w:tcPr>
            <w:tcW w:w="6486" w:type="dxa"/>
          </w:tcPr>
          <w:p w:rsidR="00E006EF" w:rsidRPr="00A827CA" w:rsidRDefault="00827922" w:rsidP="00B81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конкурс</w:t>
            </w:r>
            <w:r w:rsidR="00A827CA">
              <w:rPr>
                <w:sz w:val="24"/>
                <w:szCs w:val="24"/>
              </w:rPr>
              <w:t>а должен иметь весь необходимый</w:t>
            </w:r>
            <w:r w:rsidR="00821B17">
              <w:rPr>
                <w:sz w:val="24"/>
                <w:szCs w:val="24"/>
              </w:rPr>
              <w:t xml:space="preserve"> разрешительный</w:t>
            </w:r>
            <w:r w:rsidR="00A827CA">
              <w:rPr>
                <w:sz w:val="24"/>
                <w:szCs w:val="24"/>
              </w:rPr>
              <w:t xml:space="preserve"> пакет документов для про</w:t>
            </w:r>
            <w:r w:rsidR="000402AC">
              <w:rPr>
                <w:sz w:val="24"/>
                <w:szCs w:val="24"/>
              </w:rPr>
              <w:t xml:space="preserve">изводства проектных </w:t>
            </w:r>
            <w:r w:rsidR="00A827CA">
              <w:rPr>
                <w:sz w:val="24"/>
                <w:szCs w:val="24"/>
              </w:rPr>
              <w:t>работ.</w:t>
            </w:r>
          </w:p>
        </w:tc>
      </w:tr>
      <w:tr w:rsidR="009A5ED6" w:rsidTr="00266E05">
        <w:tc>
          <w:tcPr>
            <w:tcW w:w="642" w:type="dxa"/>
          </w:tcPr>
          <w:p w:rsidR="009A5ED6" w:rsidRDefault="009A5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E17AA">
              <w:rPr>
                <w:sz w:val="24"/>
                <w:szCs w:val="24"/>
              </w:rPr>
              <w:t>.</w:t>
            </w:r>
          </w:p>
        </w:tc>
        <w:tc>
          <w:tcPr>
            <w:tcW w:w="2509" w:type="dxa"/>
          </w:tcPr>
          <w:p w:rsidR="009A5ED6" w:rsidRDefault="009A5ED6">
            <w:pPr>
              <w:rPr>
                <w:sz w:val="24"/>
                <w:szCs w:val="24"/>
              </w:rPr>
            </w:pPr>
            <w:r w:rsidRPr="009A5ED6">
              <w:rPr>
                <w:sz w:val="24"/>
                <w:szCs w:val="24"/>
              </w:rPr>
              <w:t>Перечень необходимых документов к коммерческому предложению</w:t>
            </w:r>
          </w:p>
        </w:tc>
        <w:tc>
          <w:tcPr>
            <w:tcW w:w="6486" w:type="dxa"/>
          </w:tcPr>
          <w:p w:rsidR="009A5ED6" w:rsidRPr="009A5ED6" w:rsidRDefault="009A5ED6" w:rsidP="009A5ED6">
            <w:pPr>
              <w:rPr>
                <w:sz w:val="24"/>
                <w:szCs w:val="24"/>
              </w:rPr>
            </w:pPr>
            <w:r w:rsidRPr="009A5ED6">
              <w:rPr>
                <w:sz w:val="24"/>
                <w:szCs w:val="24"/>
              </w:rPr>
              <w:t>-Информационное письмо о компании</w:t>
            </w:r>
          </w:p>
          <w:p w:rsidR="009A5ED6" w:rsidRDefault="009A5ED6" w:rsidP="000402AC">
            <w:pPr>
              <w:rPr>
                <w:sz w:val="24"/>
                <w:szCs w:val="24"/>
              </w:rPr>
            </w:pPr>
            <w:r w:rsidRPr="009A5ED6">
              <w:rPr>
                <w:sz w:val="24"/>
                <w:szCs w:val="24"/>
              </w:rPr>
              <w:t>-Список объектов законченного строите</w:t>
            </w:r>
            <w:r w:rsidR="00827922">
              <w:rPr>
                <w:sz w:val="24"/>
                <w:szCs w:val="24"/>
              </w:rPr>
              <w:t xml:space="preserve">льства </w:t>
            </w:r>
            <w:r w:rsidR="000402AC">
              <w:rPr>
                <w:sz w:val="24"/>
                <w:szCs w:val="24"/>
              </w:rPr>
              <w:t>где</w:t>
            </w:r>
            <w:r w:rsidR="00827922">
              <w:rPr>
                <w:sz w:val="24"/>
                <w:szCs w:val="24"/>
              </w:rPr>
              <w:t xml:space="preserve"> участником конкурс</w:t>
            </w:r>
            <w:r w:rsidRPr="009A5ED6">
              <w:rPr>
                <w:sz w:val="24"/>
                <w:szCs w:val="24"/>
              </w:rPr>
              <w:t xml:space="preserve">а </w:t>
            </w:r>
            <w:r w:rsidR="000402AC">
              <w:rPr>
                <w:sz w:val="24"/>
                <w:szCs w:val="24"/>
              </w:rPr>
              <w:t xml:space="preserve">проектировалась подобная система </w:t>
            </w:r>
            <w:r w:rsidRPr="009A5ED6">
              <w:rPr>
                <w:sz w:val="24"/>
                <w:szCs w:val="24"/>
              </w:rPr>
              <w:t>теплоснабжения.</w:t>
            </w:r>
          </w:p>
          <w:p w:rsidR="00266E05" w:rsidRDefault="00266E05" w:rsidP="000402AC">
            <w:pPr>
              <w:rPr>
                <w:sz w:val="24"/>
                <w:szCs w:val="24"/>
              </w:rPr>
            </w:pPr>
          </w:p>
        </w:tc>
      </w:tr>
      <w:tr w:rsidR="00B81950" w:rsidTr="003623E8">
        <w:trPr>
          <w:trHeight w:val="1800"/>
        </w:trPr>
        <w:tc>
          <w:tcPr>
            <w:tcW w:w="642" w:type="dxa"/>
          </w:tcPr>
          <w:p w:rsidR="00B81950" w:rsidRDefault="009A5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E17AA">
              <w:rPr>
                <w:sz w:val="24"/>
                <w:szCs w:val="24"/>
              </w:rPr>
              <w:t>.</w:t>
            </w:r>
          </w:p>
        </w:tc>
        <w:tc>
          <w:tcPr>
            <w:tcW w:w="2509" w:type="dxa"/>
          </w:tcPr>
          <w:p w:rsidR="00B81950" w:rsidRDefault="00B81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оформлению коммерческого предложения</w:t>
            </w:r>
          </w:p>
        </w:tc>
        <w:tc>
          <w:tcPr>
            <w:tcW w:w="6486" w:type="dxa"/>
          </w:tcPr>
          <w:p w:rsidR="00316AED" w:rsidRDefault="00B81950" w:rsidP="00B81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коммерческом предложении у</w:t>
            </w:r>
            <w:r w:rsidR="00316AED">
              <w:rPr>
                <w:sz w:val="24"/>
                <w:szCs w:val="24"/>
              </w:rPr>
              <w:t>казать:</w:t>
            </w:r>
          </w:p>
          <w:p w:rsidR="00B81950" w:rsidRDefault="00316AED" w:rsidP="00B81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-стоимость по</w:t>
            </w:r>
            <w:r w:rsidR="00CE17AA">
              <w:rPr>
                <w:sz w:val="24"/>
                <w:szCs w:val="24"/>
              </w:rPr>
              <w:t xml:space="preserve"> каждому разделу </w:t>
            </w:r>
            <w:r w:rsidR="003623E8">
              <w:rPr>
                <w:sz w:val="24"/>
                <w:szCs w:val="24"/>
              </w:rPr>
              <w:t>проектирования (согласно</w:t>
            </w:r>
            <w:r w:rsidR="00CE17AA">
              <w:rPr>
                <w:sz w:val="24"/>
                <w:szCs w:val="24"/>
              </w:rPr>
              <w:t xml:space="preserve"> Приложению №4)</w:t>
            </w:r>
          </w:p>
          <w:p w:rsidR="00CE17AA" w:rsidRDefault="00CE17AA" w:rsidP="00B81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-Порядок оплаты;</w:t>
            </w:r>
          </w:p>
          <w:p w:rsidR="00821B17" w:rsidRDefault="00E412A4" w:rsidP="00793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</w:t>
            </w:r>
            <w:r w:rsidR="00316AED">
              <w:rPr>
                <w:sz w:val="24"/>
                <w:szCs w:val="24"/>
              </w:rPr>
              <w:t>арку</w:t>
            </w:r>
            <w:r>
              <w:rPr>
                <w:sz w:val="24"/>
                <w:szCs w:val="24"/>
              </w:rPr>
              <w:t xml:space="preserve"> и паспортные характеристики</w:t>
            </w:r>
            <w:r w:rsidR="00316AED">
              <w:rPr>
                <w:sz w:val="24"/>
                <w:szCs w:val="24"/>
              </w:rPr>
              <w:t xml:space="preserve"> оборудования планируемого использовать</w:t>
            </w:r>
            <w:r>
              <w:rPr>
                <w:sz w:val="24"/>
                <w:szCs w:val="24"/>
              </w:rPr>
              <w:t xml:space="preserve"> для теплоснабжения корпуса</w:t>
            </w:r>
            <w:r w:rsidR="00793733">
              <w:rPr>
                <w:sz w:val="24"/>
                <w:szCs w:val="24"/>
              </w:rPr>
              <w:t>.</w:t>
            </w:r>
          </w:p>
        </w:tc>
      </w:tr>
      <w:tr w:rsidR="00A827CA" w:rsidTr="00266E05">
        <w:tc>
          <w:tcPr>
            <w:tcW w:w="642" w:type="dxa"/>
          </w:tcPr>
          <w:p w:rsidR="00A827CA" w:rsidRDefault="009A5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09" w:type="dxa"/>
          </w:tcPr>
          <w:p w:rsidR="00A827CA" w:rsidRPr="004C5D22" w:rsidRDefault="004C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</w:t>
            </w:r>
            <w:r w:rsidR="00535BA2">
              <w:rPr>
                <w:sz w:val="24"/>
                <w:szCs w:val="24"/>
              </w:rPr>
              <w:t>к оборудованию, качеству</w:t>
            </w:r>
            <w:r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6486" w:type="dxa"/>
          </w:tcPr>
          <w:p w:rsidR="00A827CA" w:rsidRPr="004C5D22" w:rsidRDefault="004C5D22" w:rsidP="00F9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Используемое оборудование должно отличатся высокой надежностью и долговечностью в эксплуатации, быть ремонтно</w:t>
            </w:r>
            <w:r w:rsidR="00F930D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пригодным и адаптированным к местным условиям эксплуатации. Оборудование должно быть сертифицировано и име</w:t>
            </w:r>
            <w:r w:rsidR="00821B17">
              <w:rPr>
                <w:sz w:val="24"/>
                <w:szCs w:val="24"/>
              </w:rPr>
              <w:t xml:space="preserve">ть разрешение </w:t>
            </w:r>
            <w:proofErr w:type="spellStart"/>
            <w:r w:rsidR="00821B17">
              <w:rPr>
                <w:sz w:val="24"/>
                <w:szCs w:val="24"/>
              </w:rPr>
              <w:t>Ростехнадзора</w:t>
            </w:r>
            <w:proofErr w:type="spellEnd"/>
            <w:r>
              <w:rPr>
                <w:sz w:val="24"/>
                <w:szCs w:val="24"/>
              </w:rPr>
              <w:t xml:space="preserve"> РФ.</w:t>
            </w:r>
            <w:r w:rsidR="00C7242E">
              <w:rPr>
                <w:sz w:val="24"/>
                <w:szCs w:val="24"/>
              </w:rPr>
              <w:t xml:space="preserve"> Работы по проектированию  должны </w:t>
            </w:r>
            <w:proofErr w:type="gramStart"/>
            <w:r w:rsidR="00C7242E">
              <w:rPr>
                <w:sz w:val="24"/>
                <w:szCs w:val="24"/>
              </w:rPr>
              <w:t>производится</w:t>
            </w:r>
            <w:proofErr w:type="gramEnd"/>
            <w:r w:rsidR="00C7242E">
              <w:rPr>
                <w:sz w:val="24"/>
                <w:szCs w:val="24"/>
              </w:rPr>
              <w:t xml:space="preserve"> качественно и в сроки, установленные в кален</w:t>
            </w:r>
            <w:r w:rsidR="00E412A4">
              <w:rPr>
                <w:sz w:val="24"/>
                <w:szCs w:val="24"/>
              </w:rPr>
              <w:t>дарном плане.</w:t>
            </w:r>
          </w:p>
        </w:tc>
      </w:tr>
      <w:tr w:rsidR="00A827CA" w:rsidTr="00266E05">
        <w:tc>
          <w:tcPr>
            <w:tcW w:w="642" w:type="dxa"/>
          </w:tcPr>
          <w:p w:rsidR="00A827CA" w:rsidRDefault="009A5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09" w:type="dxa"/>
          </w:tcPr>
          <w:p w:rsidR="00A827CA" w:rsidRPr="00C7242E" w:rsidRDefault="009A5ED6">
            <w:pPr>
              <w:rPr>
                <w:sz w:val="24"/>
                <w:szCs w:val="24"/>
              </w:rPr>
            </w:pPr>
            <w:r w:rsidRPr="009A5ED6">
              <w:rPr>
                <w:sz w:val="24"/>
                <w:szCs w:val="24"/>
              </w:rPr>
              <w:t>Тре</w:t>
            </w:r>
            <w:r w:rsidR="00535BA2">
              <w:rPr>
                <w:sz w:val="24"/>
                <w:szCs w:val="24"/>
              </w:rPr>
              <w:t xml:space="preserve">бования к проектным </w:t>
            </w:r>
            <w:r w:rsidRPr="009A5ED6">
              <w:rPr>
                <w:sz w:val="24"/>
                <w:szCs w:val="24"/>
              </w:rPr>
              <w:t>работам</w:t>
            </w:r>
          </w:p>
        </w:tc>
        <w:tc>
          <w:tcPr>
            <w:tcW w:w="6486" w:type="dxa"/>
          </w:tcPr>
          <w:p w:rsidR="00A827CA" w:rsidRPr="00C7242E" w:rsidRDefault="009A5ED6">
            <w:pPr>
              <w:rPr>
                <w:sz w:val="24"/>
                <w:szCs w:val="24"/>
              </w:rPr>
            </w:pPr>
            <w:r w:rsidRPr="009A5ED6">
              <w:rPr>
                <w:sz w:val="24"/>
                <w:szCs w:val="24"/>
              </w:rPr>
              <w:t xml:space="preserve">Предусмотреть размещение </w:t>
            </w:r>
            <w:proofErr w:type="spellStart"/>
            <w:r w:rsidRPr="009A5ED6">
              <w:rPr>
                <w:sz w:val="24"/>
                <w:szCs w:val="24"/>
              </w:rPr>
              <w:t>газопотребляющего</w:t>
            </w:r>
            <w:proofErr w:type="spellEnd"/>
            <w:r w:rsidRPr="009A5ED6">
              <w:rPr>
                <w:sz w:val="24"/>
                <w:szCs w:val="24"/>
              </w:rPr>
              <w:t xml:space="preserve"> оборудования на наружных стенах здания, фонарях, на кровли корпуса не вводя газопровод во внутренний объем корпуса.</w:t>
            </w:r>
          </w:p>
        </w:tc>
      </w:tr>
      <w:tr w:rsidR="00775CB8" w:rsidTr="00266E05">
        <w:tc>
          <w:tcPr>
            <w:tcW w:w="642" w:type="dxa"/>
          </w:tcPr>
          <w:p w:rsidR="00775CB8" w:rsidRDefault="0077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509" w:type="dxa"/>
          </w:tcPr>
          <w:p w:rsidR="00775CB8" w:rsidRPr="009A5ED6" w:rsidRDefault="0077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 срок</w:t>
            </w:r>
            <w:r w:rsidR="00535BA2">
              <w:rPr>
                <w:sz w:val="24"/>
                <w:szCs w:val="24"/>
              </w:rPr>
              <w:t xml:space="preserve">ам производства работ </w:t>
            </w:r>
          </w:p>
        </w:tc>
        <w:tc>
          <w:tcPr>
            <w:tcW w:w="6486" w:type="dxa"/>
          </w:tcPr>
          <w:p w:rsidR="00266E05" w:rsidRPr="00266E05" w:rsidRDefault="00266E05" w:rsidP="00266E05">
            <w:pPr>
              <w:rPr>
                <w:sz w:val="24"/>
                <w:szCs w:val="24"/>
              </w:rPr>
            </w:pPr>
            <w:r w:rsidRPr="00266E05">
              <w:rPr>
                <w:sz w:val="24"/>
                <w:szCs w:val="24"/>
              </w:rPr>
              <w:t xml:space="preserve">Начало производства проектных работ:        </w:t>
            </w:r>
            <w:r w:rsidR="003623E8">
              <w:rPr>
                <w:sz w:val="24"/>
                <w:szCs w:val="24"/>
              </w:rPr>
              <w:t>20</w:t>
            </w:r>
            <w:r w:rsidRPr="00266E05">
              <w:rPr>
                <w:sz w:val="24"/>
                <w:szCs w:val="24"/>
              </w:rPr>
              <w:t>.0</w:t>
            </w:r>
            <w:r w:rsidR="00267D93">
              <w:rPr>
                <w:sz w:val="24"/>
                <w:szCs w:val="24"/>
              </w:rPr>
              <w:t>3</w:t>
            </w:r>
            <w:r w:rsidRPr="00266E05">
              <w:rPr>
                <w:sz w:val="24"/>
                <w:szCs w:val="24"/>
              </w:rPr>
              <w:t>.201</w:t>
            </w:r>
            <w:r w:rsidR="00267D93">
              <w:rPr>
                <w:sz w:val="24"/>
                <w:szCs w:val="24"/>
              </w:rPr>
              <w:t>9</w:t>
            </w:r>
            <w:r w:rsidRPr="00266E05">
              <w:rPr>
                <w:sz w:val="24"/>
                <w:szCs w:val="24"/>
              </w:rPr>
              <w:t xml:space="preserve"> г.</w:t>
            </w:r>
          </w:p>
          <w:p w:rsidR="00266E05" w:rsidRPr="00266E05" w:rsidRDefault="00266E05" w:rsidP="00266E05">
            <w:pPr>
              <w:rPr>
                <w:sz w:val="24"/>
                <w:szCs w:val="24"/>
              </w:rPr>
            </w:pPr>
            <w:r w:rsidRPr="00266E05">
              <w:rPr>
                <w:sz w:val="24"/>
                <w:szCs w:val="24"/>
              </w:rPr>
              <w:t xml:space="preserve">Окончание производства проектных работ: </w:t>
            </w:r>
            <w:r w:rsidR="003623E8">
              <w:rPr>
                <w:sz w:val="24"/>
                <w:szCs w:val="24"/>
              </w:rPr>
              <w:t>01</w:t>
            </w:r>
            <w:r w:rsidRPr="00266E05">
              <w:rPr>
                <w:sz w:val="24"/>
                <w:szCs w:val="24"/>
              </w:rPr>
              <w:t>.0</w:t>
            </w:r>
            <w:r w:rsidR="003623E8">
              <w:rPr>
                <w:sz w:val="24"/>
                <w:szCs w:val="24"/>
              </w:rPr>
              <w:t>8.2019</w:t>
            </w:r>
            <w:r w:rsidRPr="00266E05">
              <w:rPr>
                <w:sz w:val="24"/>
                <w:szCs w:val="24"/>
              </w:rPr>
              <w:t>г.</w:t>
            </w:r>
          </w:p>
          <w:p w:rsidR="00775CB8" w:rsidRPr="009A5ED6" w:rsidRDefault="00266E05" w:rsidP="00266E05">
            <w:pPr>
              <w:rPr>
                <w:sz w:val="24"/>
                <w:szCs w:val="24"/>
              </w:rPr>
            </w:pPr>
            <w:r w:rsidRPr="00266E05">
              <w:rPr>
                <w:sz w:val="24"/>
                <w:szCs w:val="24"/>
              </w:rPr>
              <w:t>Экспертиза, регистрация п</w:t>
            </w:r>
            <w:r w:rsidR="00267D93">
              <w:rPr>
                <w:sz w:val="24"/>
                <w:szCs w:val="24"/>
              </w:rPr>
              <w:t>роекта в</w:t>
            </w:r>
            <w:r w:rsidR="003623E8">
              <w:rPr>
                <w:sz w:val="24"/>
                <w:szCs w:val="24"/>
              </w:rPr>
              <w:t xml:space="preserve"> органах «</w:t>
            </w:r>
            <w:proofErr w:type="spellStart"/>
            <w:r w:rsidR="003623E8">
              <w:rPr>
                <w:sz w:val="24"/>
                <w:szCs w:val="24"/>
              </w:rPr>
              <w:t>Ростехнадзора</w:t>
            </w:r>
            <w:proofErr w:type="spellEnd"/>
            <w:r w:rsidR="00267D93">
              <w:rPr>
                <w:sz w:val="24"/>
                <w:szCs w:val="24"/>
              </w:rPr>
              <w:t xml:space="preserve">» </w:t>
            </w:r>
          </w:p>
        </w:tc>
      </w:tr>
      <w:tr w:rsidR="009A5ED6" w:rsidTr="00266E05">
        <w:tc>
          <w:tcPr>
            <w:tcW w:w="642" w:type="dxa"/>
          </w:tcPr>
          <w:p w:rsidR="009A5ED6" w:rsidRDefault="009A5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09" w:type="dxa"/>
          </w:tcPr>
          <w:p w:rsidR="009A5ED6" w:rsidRDefault="009A5ED6">
            <w:pPr>
              <w:rPr>
                <w:sz w:val="24"/>
                <w:szCs w:val="24"/>
              </w:rPr>
            </w:pPr>
            <w:r w:rsidRPr="009A5ED6">
              <w:rPr>
                <w:sz w:val="24"/>
                <w:szCs w:val="24"/>
              </w:rPr>
              <w:t>Место подачи коммерческого предложения</w:t>
            </w:r>
          </w:p>
        </w:tc>
        <w:tc>
          <w:tcPr>
            <w:tcW w:w="6486" w:type="dxa"/>
          </w:tcPr>
          <w:p w:rsidR="009A5ED6" w:rsidRDefault="009A5ED6">
            <w:pPr>
              <w:rPr>
                <w:sz w:val="24"/>
                <w:szCs w:val="24"/>
              </w:rPr>
            </w:pPr>
            <w:r w:rsidRPr="009A5ED6">
              <w:rPr>
                <w:sz w:val="24"/>
                <w:szCs w:val="24"/>
              </w:rPr>
              <w:t>Электронный адрес - oaometallist@mail.ru</w:t>
            </w:r>
          </w:p>
        </w:tc>
      </w:tr>
      <w:tr w:rsidR="00535BA2" w:rsidTr="00266E05">
        <w:tc>
          <w:tcPr>
            <w:tcW w:w="642" w:type="dxa"/>
          </w:tcPr>
          <w:p w:rsidR="00535BA2" w:rsidRDefault="00535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09" w:type="dxa"/>
          </w:tcPr>
          <w:p w:rsidR="00535BA2" w:rsidRPr="009A5ED6" w:rsidRDefault="00535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материалов</w:t>
            </w:r>
            <w:r w:rsidR="00BC34F4">
              <w:rPr>
                <w:sz w:val="24"/>
                <w:szCs w:val="24"/>
              </w:rPr>
              <w:t xml:space="preserve"> к конкурсу</w:t>
            </w:r>
          </w:p>
        </w:tc>
        <w:tc>
          <w:tcPr>
            <w:tcW w:w="6486" w:type="dxa"/>
          </w:tcPr>
          <w:p w:rsidR="00535BA2" w:rsidRDefault="00535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задание – приложение №1</w:t>
            </w:r>
          </w:p>
          <w:p w:rsidR="00535BA2" w:rsidRDefault="00535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подключения газопровода – приложение №2</w:t>
            </w:r>
          </w:p>
          <w:p w:rsidR="00535BA2" w:rsidRDefault="006C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корпуса  -  </w:t>
            </w:r>
            <w:r w:rsidR="003623E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приложение №3</w:t>
            </w:r>
          </w:p>
          <w:p w:rsidR="003623E8" w:rsidRPr="00535BA2" w:rsidRDefault="003623E8" w:rsidP="00362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проекта - приложение №4</w:t>
            </w:r>
          </w:p>
        </w:tc>
      </w:tr>
    </w:tbl>
    <w:p w:rsidR="00E006EF" w:rsidRDefault="00E006EF">
      <w:pPr>
        <w:rPr>
          <w:sz w:val="24"/>
          <w:szCs w:val="24"/>
        </w:rPr>
      </w:pPr>
    </w:p>
    <w:p w:rsidR="00266E05" w:rsidRPr="00266E05" w:rsidRDefault="00266E05">
      <w:pPr>
        <w:rPr>
          <w:sz w:val="24"/>
          <w:szCs w:val="24"/>
        </w:rPr>
      </w:pPr>
    </w:p>
    <w:p w:rsidR="001E77C5" w:rsidRPr="001E77C5" w:rsidRDefault="001E7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Главный энергетик                          </w:t>
      </w:r>
      <w:r w:rsidR="00266E05">
        <w:rPr>
          <w:sz w:val="28"/>
          <w:szCs w:val="28"/>
        </w:rPr>
        <w:t xml:space="preserve">                    А.А. Липилин</w:t>
      </w:r>
    </w:p>
    <w:sectPr w:rsidR="001E77C5" w:rsidRPr="001E77C5" w:rsidSect="00B8195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87CEC"/>
    <w:multiLevelType w:val="hybridMultilevel"/>
    <w:tmpl w:val="F51E3DA0"/>
    <w:lvl w:ilvl="0" w:tplc="BE4CF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6EF"/>
    <w:rsid w:val="000402AC"/>
    <w:rsid w:val="001204DF"/>
    <w:rsid w:val="001E60D1"/>
    <w:rsid w:val="001E77C5"/>
    <w:rsid w:val="00266E05"/>
    <w:rsid w:val="00267D93"/>
    <w:rsid w:val="00316AED"/>
    <w:rsid w:val="00317913"/>
    <w:rsid w:val="003623E8"/>
    <w:rsid w:val="003959B6"/>
    <w:rsid w:val="004C5D22"/>
    <w:rsid w:val="00535BA2"/>
    <w:rsid w:val="006145C5"/>
    <w:rsid w:val="006C75BA"/>
    <w:rsid w:val="007431D0"/>
    <w:rsid w:val="00775CB8"/>
    <w:rsid w:val="00793733"/>
    <w:rsid w:val="00821B17"/>
    <w:rsid w:val="00827922"/>
    <w:rsid w:val="00897930"/>
    <w:rsid w:val="009A5ED6"/>
    <w:rsid w:val="009C51B1"/>
    <w:rsid w:val="00A46E2B"/>
    <w:rsid w:val="00A827CA"/>
    <w:rsid w:val="00AE0BF9"/>
    <w:rsid w:val="00AF0845"/>
    <w:rsid w:val="00B81950"/>
    <w:rsid w:val="00B81F22"/>
    <w:rsid w:val="00BA29CD"/>
    <w:rsid w:val="00BC34F4"/>
    <w:rsid w:val="00C7242E"/>
    <w:rsid w:val="00CD5451"/>
    <w:rsid w:val="00CE17AA"/>
    <w:rsid w:val="00DD4891"/>
    <w:rsid w:val="00E006EF"/>
    <w:rsid w:val="00E412A4"/>
    <w:rsid w:val="00E61ECA"/>
    <w:rsid w:val="00F266DB"/>
    <w:rsid w:val="00F930D2"/>
    <w:rsid w:val="00F9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7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Pk-459 OGE Катков  Андрей тел.41-22</cp:lastModifiedBy>
  <cp:revision>28</cp:revision>
  <cp:lastPrinted>2015-12-17T12:38:00Z</cp:lastPrinted>
  <dcterms:created xsi:type="dcterms:W3CDTF">2014-04-04T09:49:00Z</dcterms:created>
  <dcterms:modified xsi:type="dcterms:W3CDTF">2019-02-08T06:35:00Z</dcterms:modified>
</cp:coreProperties>
</file>