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10" w:rsidRPr="00D65DD5" w:rsidRDefault="008C4A10" w:rsidP="008C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8C4A10" w:rsidRPr="00D65DD5" w:rsidRDefault="008C4A10" w:rsidP="008C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br/>
        <w:t>листами 12Х18Н10Т в апреле 2019 г.</w:t>
      </w:r>
    </w:p>
    <w:p w:rsidR="008C4A10" w:rsidRDefault="008C4A10" w:rsidP="008C4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931" w:type="dxa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916"/>
        <w:gridCol w:w="3698"/>
        <w:gridCol w:w="1771"/>
      </w:tblGrid>
      <w:tr w:rsidR="008C4A10" w:rsidRPr="0072193B" w:rsidTr="00374AD2">
        <w:trPr>
          <w:trHeight w:val="422"/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A10" w:rsidRPr="0072193B" w:rsidRDefault="008C4A10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A10" w:rsidRPr="0072193B" w:rsidRDefault="008C4A10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A10" w:rsidRPr="0072193B" w:rsidRDefault="008C4A10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A10" w:rsidRPr="0072193B" w:rsidRDefault="008C4A10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8C4A10" w:rsidRPr="0072193B" w:rsidTr="00374AD2">
        <w:trPr>
          <w:trHeight w:val="635"/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A10" w:rsidRPr="0072193B" w:rsidRDefault="008C4A10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A10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 </w:t>
            </w:r>
          </w:p>
          <w:p w:rsidR="008C4A10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1×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2000 </w:t>
            </w:r>
          </w:p>
          <w:p w:rsidR="008C4A10" w:rsidRPr="00554697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12Х18Н10Т-М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A10" w:rsidRPr="00554697" w:rsidRDefault="008C4A10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sz w:val="24"/>
                <w:szCs w:val="24"/>
              </w:rPr>
              <w:t>ГОСТ 19904-90</w:t>
            </w:r>
          </w:p>
          <w:p w:rsidR="008C4A10" w:rsidRPr="00482EBB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 14-1-2186-77 / 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5582-75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A10" w:rsidRPr="00554697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</w:tr>
      <w:tr w:rsidR="008C4A10" w:rsidRPr="0072193B" w:rsidTr="00374AD2">
        <w:trPr>
          <w:trHeight w:val="635"/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A10" w:rsidRPr="0072193B" w:rsidRDefault="008C4A10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A10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 </w:t>
            </w:r>
          </w:p>
          <w:p w:rsidR="008C4A10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1,2×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2000 </w:t>
            </w:r>
          </w:p>
          <w:p w:rsidR="008C4A10" w:rsidRPr="00554697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12Х18Н10Т-М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A10" w:rsidRPr="00554697" w:rsidRDefault="008C4A10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sz w:val="24"/>
                <w:szCs w:val="24"/>
              </w:rPr>
              <w:t>ГОСТ 19904-90</w:t>
            </w:r>
          </w:p>
          <w:p w:rsidR="008C4A10" w:rsidRPr="00482EBB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 14-1-2186-77 / 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5582-75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A10" w:rsidRPr="00554697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</w:tr>
      <w:tr w:rsidR="008C4A10" w:rsidRPr="0072193B" w:rsidTr="00374AD2">
        <w:trPr>
          <w:trHeight w:val="635"/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A10" w:rsidRDefault="008C4A10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A10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 </w:t>
            </w:r>
          </w:p>
          <w:p w:rsidR="008C4A10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1,5×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2000 </w:t>
            </w:r>
          </w:p>
          <w:p w:rsidR="008C4A10" w:rsidRPr="00554697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12Х18Н10Т-М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A10" w:rsidRPr="00554697" w:rsidRDefault="008C4A10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sz w:val="24"/>
                <w:szCs w:val="24"/>
              </w:rPr>
              <w:t>ГОСТ 19904-90</w:t>
            </w:r>
          </w:p>
          <w:p w:rsidR="008C4A10" w:rsidRPr="00482EBB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 14-1-2186-77 / 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5582-75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A10" w:rsidRPr="00554697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</w:tr>
      <w:tr w:rsidR="008C4A10" w:rsidRPr="0072193B" w:rsidTr="00374AD2">
        <w:trPr>
          <w:trHeight w:val="635"/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A10" w:rsidRPr="0072193B" w:rsidRDefault="008C4A10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A10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 </w:t>
            </w:r>
          </w:p>
          <w:p w:rsidR="008C4A10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2×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2000 </w:t>
            </w:r>
          </w:p>
          <w:p w:rsidR="008C4A10" w:rsidRPr="00554697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12Х18Н10Т-М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A10" w:rsidRPr="00554697" w:rsidRDefault="008C4A10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sz w:val="24"/>
                <w:szCs w:val="24"/>
              </w:rPr>
              <w:t>ГОСТ 19904-90</w:t>
            </w:r>
          </w:p>
          <w:p w:rsidR="008C4A10" w:rsidRPr="00482EBB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 14-1-2186-77 / 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5582-75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A10" w:rsidRPr="00554697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</w:tr>
    </w:tbl>
    <w:p w:rsidR="008C4A10" w:rsidRPr="00171D67" w:rsidRDefault="008C4A10" w:rsidP="008C4A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A10" w:rsidRPr="00D65DD5" w:rsidRDefault="008C4A10" w:rsidP="008C4A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>
        <w:rPr>
          <w:rFonts w:ascii="Times New Roman" w:hAnsi="Times New Roman" w:cs="Times New Roman"/>
          <w:sz w:val="28"/>
          <w:szCs w:val="28"/>
        </w:rPr>
        <w:t xml:space="preserve">поставка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счет-договору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 отсутствии действующего договора между предприятиями) с фиксацией условий оплаты и поставки и ответственности сторон или заключение договора.</w:t>
      </w:r>
    </w:p>
    <w:p w:rsidR="008C4A10" w:rsidRPr="00BC74A6" w:rsidRDefault="008C4A10" w:rsidP="008C4A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по счету - до 30.04.2019 г. С</w:t>
      </w:r>
      <w:r w:rsidRPr="00BC74A6">
        <w:rPr>
          <w:rFonts w:ascii="Times New Roman" w:hAnsi="Times New Roman" w:cs="Times New Roman"/>
          <w:sz w:val="28"/>
          <w:szCs w:val="28"/>
        </w:rPr>
        <w:t>рок поставки</w:t>
      </w:r>
      <w:r>
        <w:rPr>
          <w:rFonts w:ascii="Times New Roman" w:hAnsi="Times New Roman" w:cs="Times New Roman"/>
          <w:sz w:val="28"/>
          <w:szCs w:val="28"/>
        </w:rPr>
        <w:t xml:space="preserve"> - из наличия</w:t>
      </w:r>
      <w:r w:rsidR="0004605E">
        <w:rPr>
          <w:rFonts w:ascii="Times New Roman" w:hAnsi="Times New Roman" w:cs="Times New Roman"/>
          <w:sz w:val="28"/>
          <w:szCs w:val="28"/>
        </w:rPr>
        <w:t xml:space="preserve"> после оглашения результатов конкурса</w:t>
      </w:r>
      <w:r w:rsidRPr="00BC74A6">
        <w:rPr>
          <w:rFonts w:ascii="Times New Roman" w:hAnsi="Times New Roman" w:cs="Times New Roman"/>
          <w:sz w:val="28"/>
          <w:szCs w:val="28"/>
        </w:rPr>
        <w:t>.</w:t>
      </w:r>
    </w:p>
    <w:p w:rsidR="008C4A10" w:rsidRDefault="008C4A10" w:rsidP="008C4A10">
      <w:pPr>
        <w:pStyle w:val="a4"/>
        <w:numPr>
          <w:ilvl w:val="0"/>
          <w:numId w:val="1"/>
        </w:num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бязательное наличие сертификата</w:t>
      </w:r>
      <w:r w:rsidRPr="0072193B">
        <w:rPr>
          <w:rFonts w:ascii="Times New Roman" w:hAnsi="Times New Roman" w:cs="Times New Roman"/>
          <w:sz w:val="28"/>
          <w:szCs w:val="28"/>
        </w:rPr>
        <w:t xml:space="preserve"> качества предприятия-изготовителя</w:t>
      </w:r>
      <w:r>
        <w:rPr>
          <w:rFonts w:ascii="Times New Roman" w:hAnsi="Times New Roman" w:cs="Times New Roman"/>
          <w:sz w:val="28"/>
          <w:szCs w:val="28"/>
        </w:rPr>
        <w:t xml:space="preserve"> с приемкой ОТК </w:t>
      </w:r>
      <w:r w:rsidRPr="0072193B">
        <w:rPr>
          <w:rFonts w:ascii="Times New Roman" w:hAnsi="Times New Roman" w:cs="Times New Roman"/>
          <w:sz w:val="28"/>
          <w:szCs w:val="28"/>
        </w:rPr>
        <w:t>и бирок на продукцию.</w:t>
      </w:r>
    </w:p>
    <w:p w:rsidR="0004605E" w:rsidRDefault="0004605E" w:rsidP="008C4A10">
      <w:pPr>
        <w:pStyle w:val="a4"/>
        <w:numPr>
          <w:ilvl w:val="0"/>
          <w:numId w:val="1"/>
        </w:num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листов по ГОСТ и по ТУ направлять оба варианта для сравнения цен.</w:t>
      </w:r>
    </w:p>
    <w:p w:rsidR="00C16923" w:rsidRDefault="00512CBE"/>
    <w:sectPr w:rsidR="00C16923" w:rsidSect="00B7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77D5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4A10"/>
    <w:rsid w:val="0004605E"/>
    <w:rsid w:val="00512CBE"/>
    <w:rsid w:val="008C4A10"/>
    <w:rsid w:val="00AC6BA3"/>
    <w:rsid w:val="00B75034"/>
    <w:rsid w:val="00D3683F"/>
    <w:rsid w:val="00DA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KiryanovaVS</dc:creator>
  <cp:keywords/>
  <dc:description/>
  <cp:lastModifiedBy>KiryanovaVS</cp:lastModifiedBy>
  <cp:revision>3</cp:revision>
  <dcterms:created xsi:type="dcterms:W3CDTF">2019-04-02T04:53:00Z</dcterms:created>
  <dcterms:modified xsi:type="dcterms:W3CDTF">2019-04-11T13:55:00Z</dcterms:modified>
</cp:coreProperties>
</file>