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1A" w:rsidRDefault="00FE491A" w:rsidP="00FE49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ОАО «Металлист-Самара» </w:t>
      </w:r>
    </w:p>
    <w:p w:rsidR="00FE491A" w:rsidRPr="00D9296B" w:rsidRDefault="00FE491A" w:rsidP="00FE491A">
      <w:pPr>
        <w:jc w:val="center"/>
        <w:rPr>
          <w:b/>
          <w:sz w:val="24"/>
          <w:szCs w:val="24"/>
        </w:rPr>
      </w:pPr>
      <w:r w:rsidRPr="00D9296B">
        <w:rPr>
          <w:b/>
          <w:sz w:val="24"/>
          <w:szCs w:val="24"/>
        </w:rPr>
        <w:t>Изучени</w:t>
      </w:r>
      <w:r>
        <w:rPr>
          <w:b/>
          <w:sz w:val="24"/>
          <w:szCs w:val="24"/>
        </w:rPr>
        <w:t>е цен и предложений на поставку</w:t>
      </w:r>
      <w:r w:rsidRPr="00D929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</w:t>
      </w:r>
      <w:r w:rsidRPr="00D9296B">
        <w:rPr>
          <w:b/>
          <w:sz w:val="24"/>
          <w:szCs w:val="24"/>
        </w:rPr>
        <w:t>оборудования</w:t>
      </w:r>
      <w:r>
        <w:rPr>
          <w:b/>
          <w:sz w:val="24"/>
          <w:szCs w:val="24"/>
        </w:rPr>
        <w:t xml:space="preserve"> и компонентов</w:t>
      </w:r>
    </w:p>
    <w:p w:rsidR="00FE491A" w:rsidRDefault="00FE491A"/>
    <w:p w:rsidR="00FE491A" w:rsidRDefault="00FE491A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Электродвигатель асинхронный фланцевый 4А112МВ6У3, 4кВ</w:t>
      </w:r>
      <w:r w:rsidR="00AF7583">
        <w:t>т/950об, 380В, класс изоляции В</w:t>
      </w:r>
      <w:r>
        <w:t>-2шт.</w:t>
      </w:r>
    </w:p>
    <w:p w:rsidR="00FE491A" w:rsidRDefault="00FE491A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Пускатель МП2302У2, исполнение 1, 380В,25А-220В, 2,5</w:t>
      </w:r>
      <w:proofErr w:type="gramStart"/>
      <w:r>
        <w:t>А</w:t>
      </w:r>
      <w:proofErr w:type="gramEnd"/>
      <w:r>
        <w:t xml:space="preserve"> -6шт.</w:t>
      </w:r>
    </w:p>
    <w:p w:rsidR="00FE491A" w:rsidRDefault="00FE491A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Муфта электромагнитная ЭТМ-096-2НВ, 24В -1шт.</w:t>
      </w:r>
    </w:p>
    <w:p w:rsidR="00FE491A" w:rsidRDefault="00FE491A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Пускатель ПМ12-040152УХЛ48, 110В/40А -10шт.</w:t>
      </w:r>
    </w:p>
    <w:p w:rsidR="00FE491A" w:rsidRDefault="00FE491A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proofErr w:type="gramStart"/>
      <w:r>
        <w:t>Рубильник 3-х полюсной перекидной ВР32-37В 71250, 630А с боковой ручкой -1шт.</w:t>
      </w:r>
      <w:proofErr w:type="gramEnd"/>
    </w:p>
    <w:p w:rsidR="00FE491A" w:rsidRDefault="00FE491A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Концевой выключатель ВК-200-БР-11-67У2-21-16А-660В-440В -6шт.</w:t>
      </w:r>
    </w:p>
    <w:p w:rsidR="00024C15" w:rsidRDefault="00024C15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Щиток осветительный ОЩВ12-25А, 63/25А -3шт.</w:t>
      </w:r>
    </w:p>
    <w:p w:rsidR="00FE491A" w:rsidRDefault="00FE491A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Пульт кнопочный крановый ПКТ-60У2, 660В/220В -4шт.</w:t>
      </w:r>
    </w:p>
    <w:p w:rsidR="00FE491A" w:rsidRDefault="00FE491A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Предохранитель НПН-2-60 -50шт.</w:t>
      </w:r>
    </w:p>
    <w:p w:rsidR="00FE491A" w:rsidRDefault="00FE491A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Предохранитель ПН-2-100 -60шт.</w:t>
      </w:r>
    </w:p>
    <w:p w:rsidR="00956E67" w:rsidRDefault="00956E67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Пакетный выключатель УП-5313У, 6-секционный, на 90гр.,16А, 500V</w:t>
      </w:r>
    </w:p>
    <w:p w:rsidR="00FE491A" w:rsidRDefault="00FE491A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Силовой модуль МТТ-63-11-5Р   -12шт.</w:t>
      </w:r>
    </w:p>
    <w:p w:rsidR="00FE491A" w:rsidRDefault="00FE491A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 xml:space="preserve">Контактор </w:t>
      </w:r>
      <w:r>
        <w:rPr>
          <w:lang w:val="en-US"/>
        </w:rPr>
        <w:t>VE</w:t>
      </w:r>
      <w:r w:rsidRPr="00FE491A">
        <w:t>63</w:t>
      </w:r>
      <w:r>
        <w:rPr>
          <w:lang w:val="en-US"/>
        </w:rPr>
        <w:t>E</w:t>
      </w:r>
      <w:r w:rsidRPr="00FE491A">
        <w:t>-63</w:t>
      </w:r>
      <w:r>
        <w:rPr>
          <w:lang w:val="en-US"/>
        </w:rPr>
        <w:t>A</w:t>
      </w:r>
      <w:r w:rsidRPr="00FE491A">
        <w:t>. 500</w:t>
      </w:r>
      <w:r>
        <w:rPr>
          <w:lang w:val="en-US"/>
        </w:rPr>
        <w:t>V</w:t>
      </w:r>
      <w:r w:rsidRPr="00FE491A">
        <w:t xml:space="preserve"> -4</w:t>
      </w:r>
      <w:r>
        <w:t>шт.</w:t>
      </w:r>
    </w:p>
    <w:p w:rsidR="00A75E79" w:rsidRDefault="00A75E79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Манометр ТМ-510Р</w:t>
      </w:r>
      <w:r w:rsidR="00773CC9">
        <w:t>.00</w:t>
      </w:r>
      <w:r>
        <w:t xml:space="preserve"> (0-10)кгс/см</w:t>
      </w:r>
      <w:proofErr w:type="gramStart"/>
      <w:r>
        <w:t>2</w:t>
      </w:r>
      <w:proofErr w:type="gramEnd"/>
      <w:r>
        <w:t xml:space="preserve"> кл.т.1,5 -1шт.</w:t>
      </w:r>
    </w:p>
    <w:p w:rsidR="00773CC9" w:rsidRDefault="00773CC9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 xml:space="preserve">Манометр </w:t>
      </w:r>
      <w:proofErr w:type="spellStart"/>
      <w:r>
        <w:t>электроконтактный</w:t>
      </w:r>
      <w:proofErr w:type="spellEnd"/>
      <w:r>
        <w:t xml:space="preserve"> ТМ-510Р.05 (0-10)кгс/см</w:t>
      </w:r>
      <w:proofErr w:type="gramStart"/>
      <w:r>
        <w:t>2</w:t>
      </w:r>
      <w:proofErr w:type="gramEnd"/>
      <w:r>
        <w:t xml:space="preserve"> кл.т.1,5 -1шт.</w:t>
      </w:r>
    </w:p>
    <w:p w:rsidR="00773CC9" w:rsidRDefault="00773CC9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Щетка латунная Щ2-0-02 к муфтам ЭТМ-122-1Н -40шт.</w:t>
      </w:r>
    </w:p>
    <w:p w:rsidR="00773CC9" w:rsidRDefault="00773CC9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Щетка латунная Ш1-0-02 к муфтам ЭТМ-072-1Н -30шт.</w:t>
      </w:r>
    </w:p>
    <w:p w:rsidR="00AF7583" w:rsidRDefault="00AF7583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Пускатель ПМЕ-211, 127В -6шт.</w:t>
      </w:r>
    </w:p>
    <w:p w:rsidR="00AF7583" w:rsidRDefault="00AF7583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Пускатель ПМЕ-211, 220В -</w:t>
      </w:r>
      <w:r w:rsidR="008161DF">
        <w:t>4</w:t>
      </w:r>
      <w:r>
        <w:t>шт.</w:t>
      </w:r>
    </w:p>
    <w:p w:rsidR="00AF7583" w:rsidRDefault="00AF7583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Пускатель ПМЕ-211, 380В -4шт.</w:t>
      </w:r>
    </w:p>
    <w:p w:rsidR="00024C15" w:rsidRDefault="002616F8" w:rsidP="00AF7583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60960</wp:posOffset>
            </wp:positionV>
            <wp:extent cx="942975" cy="1257300"/>
            <wp:effectExtent l="19050" t="0" r="9525" b="0"/>
            <wp:wrapTight wrapText="bothSides">
              <wp:wrapPolygon edited="0">
                <wp:start x="22036" y="21600"/>
                <wp:lineTo x="22036" y="327"/>
                <wp:lineTo x="-218" y="327"/>
                <wp:lineTo x="-218" y="21600"/>
                <wp:lineTo x="22036" y="2160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C15">
        <w:t>Лампочка 8В, 20Вт. 111-76</w:t>
      </w:r>
      <w:r w:rsidRPr="002616F8">
        <w:rPr>
          <w:b/>
          <w:bCs/>
        </w:rPr>
        <w:t xml:space="preserve"> </w:t>
      </w:r>
      <w:r w:rsidRPr="002616F8">
        <w:rPr>
          <w:bCs/>
        </w:rPr>
        <w:t>штифтовой</w:t>
      </w:r>
      <w:r w:rsidRPr="002616F8">
        <w:t xml:space="preserve"> </w:t>
      </w:r>
      <w:r w:rsidRPr="002616F8">
        <w:rPr>
          <w:bCs/>
        </w:rPr>
        <w:t>цоколь</w:t>
      </w:r>
      <w:r w:rsidR="00024C15">
        <w:t xml:space="preserve"> -50шт.</w:t>
      </w:r>
    </w:p>
    <w:p w:rsidR="00024C15" w:rsidRDefault="00024C15" w:rsidP="00024C15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 xml:space="preserve">Лампочка </w:t>
      </w:r>
      <w:r w:rsidR="002616F8">
        <w:t>СМ23-20Вт.</w:t>
      </w:r>
      <w:r>
        <w:t xml:space="preserve"> </w:t>
      </w:r>
      <w:proofErr w:type="gramStart"/>
      <w:r w:rsidR="002616F8" w:rsidRPr="002616F8">
        <w:rPr>
          <w:bCs/>
        </w:rPr>
        <w:t>штифтовой</w:t>
      </w:r>
      <w:proofErr w:type="gramEnd"/>
      <w:r w:rsidR="002616F8" w:rsidRPr="002616F8">
        <w:t xml:space="preserve"> </w:t>
      </w:r>
      <w:r w:rsidR="002616F8" w:rsidRPr="002616F8">
        <w:rPr>
          <w:bCs/>
        </w:rPr>
        <w:t>цоколь</w:t>
      </w:r>
      <w:r>
        <w:t>-50шт.</w:t>
      </w:r>
    </w:p>
    <w:p w:rsidR="002616F8" w:rsidRDefault="002616F8" w:rsidP="002616F8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>Лампочка 13В, 25Вт.</w:t>
      </w:r>
      <w:r w:rsidRPr="002616F8">
        <w:rPr>
          <w:b/>
          <w:bCs/>
        </w:rPr>
        <w:t xml:space="preserve"> </w:t>
      </w:r>
      <w:r w:rsidRPr="002616F8">
        <w:rPr>
          <w:bCs/>
        </w:rPr>
        <w:t>штифтовой</w:t>
      </w:r>
      <w:r w:rsidRPr="002616F8">
        <w:t xml:space="preserve"> </w:t>
      </w:r>
      <w:r w:rsidRPr="002616F8">
        <w:rPr>
          <w:bCs/>
        </w:rPr>
        <w:t>цоколь</w:t>
      </w:r>
      <w:r>
        <w:t xml:space="preserve"> -50шт. </w:t>
      </w:r>
    </w:p>
    <w:p w:rsidR="002616F8" w:rsidRPr="002616F8" w:rsidRDefault="002616F8" w:rsidP="002616F8">
      <w:pPr>
        <w:pStyle w:val="a3"/>
        <w:numPr>
          <w:ilvl w:val="0"/>
          <w:numId w:val="8"/>
        </w:numPr>
        <w:spacing w:line="360" w:lineRule="auto"/>
        <w:ind w:left="748" w:hanging="357"/>
      </w:pPr>
      <w:r>
        <w:t xml:space="preserve">Лампочка 12В, 21Вт. </w:t>
      </w:r>
      <w:r w:rsidRPr="002616F8">
        <w:rPr>
          <w:bCs/>
        </w:rPr>
        <w:t>штифтовой</w:t>
      </w:r>
      <w:r w:rsidRPr="002616F8">
        <w:t xml:space="preserve"> </w:t>
      </w:r>
      <w:r w:rsidRPr="002616F8">
        <w:rPr>
          <w:bCs/>
        </w:rPr>
        <w:t>цоколь</w:t>
      </w:r>
      <w:r>
        <w:t xml:space="preserve"> -50ш</w:t>
      </w:r>
      <w:r w:rsidRPr="002616F8">
        <w:rPr>
          <w:b/>
          <w:bCs/>
        </w:rPr>
        <w:t xml:space="preserve"> </w:t>
      </w:r>
    </w:p>
    <w:p w:rsidR="00773CC9" w:rsidRDefault="00773CC9" w:rsidP="00773CC9">
      <w:pPr>
        <w:ind w:left="390"/>
      </w:pPr>
    </w:p>
    <w:p w:rsidR="00DD4A1D" w:rsidRDefault="00DD4A1D" w:rsidP="00DD4A1D">
      <w:pPr>
        <w:pStyle w:val="a3"/>
        <w:ind w:left="750"/>
      </w:pPr>
    </w:p>
    <w:sectPr w:rsidR="00DD4A1D" w:rsidSect="00AF758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7BE0"/>
    <w:multiLevelType w:val="hybridMultilevel"/>
    <w:tmpl w:val="17A0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4AA6"/>
    <w:multiLevelType w:val="hybridMultilevel"/>
    <w:tmpl w:val="E898D67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1086543"/>
    <w:multiLevelType w:val="hybridMultilevel"/>
    <w:tmpl w:val="0164D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C5E79"/>
    <w:multiLevelType w:val="hybridMultilevel"/>
    <w:tmpl w:val="3122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553A5"/>
    <w:multiLevelType w:val="hybridMultilevel"/>
    <w:tmpl w:val="371A361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48DE2B6C"/>
    <w:multiLevelType w:val="hybridMultilevel"/>
    <w:tmpl w:val="01C8B7C2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748D0E65"/>
    <w:multiLevelType w:val="hybridMultilevel"/>
    <w:tmpl w:val="DF16E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A76AC"/>
    <w:multiLevelType w:val="hybridMultilevel"/>
    <w:tmpl w:val="0584FDE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1A"/>
    <w:rsid w:val="00024C15"/>
    <w:rsid w:val="000820DA"/>
    <w:rsid w:val="002616F8"/>
    <w:rsid w:val="00387280"/>
    <w:rsid w:val="005362AD"/>
    <w:rsid w:val="00773CC9"/>
    <w:rsid w:val="008161DF"/>
    <w:rsid w:val="00956E67"/>
    <w:rsid w:val="009C21C1"/>
    <w:rsid w:val="00A75E79"/>
    <w:rsid w:val="00AF7583"/>
    <w:rsid w:val="00D25AE1"/>
    <w:rsid w:val="00DD4A1D"/>
    <w:rsid w:val="00F76EBE"/>
    <w:rsid w:val="00FA114B"/>
    <w:rsid w:val="00FE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9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Pk-284-xp</dc:creator>
  <cp:keywords/>
  <dc:description/>
  <cp:lastModifiedBy>Pk-284-xp</cp:lastModifiedBy>
  <cp:revision>8</cp:revision>
  <dcterms:created xsi:type="dcterms:W3CDTF">2015-06-03T11:55:00Z</dcterms:created>
  <dcterms:modified xsi:type="dcterms:W3CDTF">2015-06-04T04:55:00Z</dcterms:modified>
</cp:coreProperties>
</file>