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C00" w:rsidRPr="001C0C00" w:rsidRDefault="001C0C00" w:rsidP="001C0C00">
      <w:pPr>
        <w:pStyle w:val="a3"/>
        <w:pageBreakBefore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C00">
        <w:rPr>
          <w:rFonts w:ascii="Times New Roman" w:hAnsi="Times New Roman" w:cs="Times New Roman"/>
          <w:b/>
          <w:sz w:val="24"/>
          <w:szCs w:val="24"/>
        </w:rPr>
        <w:t xml:space="preserve">Запрос котировок и предложений для обеспечения потребности </w:t>
      </w:r>
      <w:r w:rsidRPr="001C0C00">
        <w:rPr>
          <w:rFonts w:ascii="Times New Roman" w:hAnsi="Times New Roman" w:cs="Times New Roman"/>
          <w:b/>
          <w:sz w:val="24"/>
          <w:szCs w:val="24"/>
        </w:rPr>
        <w:br/>
        <w:t xml:space="preserve">ОАО «Металлист-Самара» 2015г. в </w:t>
      </w:r>
      <w:proofErr w:type="spellStart"/>
      <w:r w:rsidRPr="001C0C00">
        <w:rPr>
          <w:rFonts w:ascii="Times New Roman" w:hAnsi="Times New Roman" w:cs="Times New Roman"/>
          <w:b/>
          <w:sz w:val="24"/>
          <w:szCs w:val="24"/>
        </w:rPr>
        <w:t>электро</w:t>
      </w:r>
      <w:r>
        <w:rPr>
          <w:rFonts w:ascii="Times New Roman" w:hAnsi="Times New Roman" w:cs="Times New Roman"/>
          <w:b/>
          <w:sz w:val="24"/>
          <w:szCs w:val="24"/>
        </w:rPr>
        <w:t>-установочном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материале</w:t>
      </w:r>
      <w:r w:rsidRPr="001C0C00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pPr w:leftFromText="180" w:rightFromText="180" w:vertAnchor="page" w:horzAnchor="margin" w:tblpXSpec="center" w:tblpY="1606"/>
        <w:tblW w:w="0" w:type="auto"/>
        <w:tblLook w:val="04A0"/>
      </w:tblPr>
      <w:tblGrid>
        <w:gridCol w:w="4928"/>
        <w:gridCol w:w="2126"/>
        <w:gridCol w:w="1985"/>
      </w:tblGrid>
      <w:tr w:rsidR="001C0C00" w:rsidTr="001C0C00">
        <w:tc>
          <w:tcPr>
            <w:tcW w:w="4928" w:type="dxa"/>
            <w:vAlign w:val="center"/>
          </w:tcPr>
          <w:p w:rsidR="001C0C00" w:rsidRDefault="001C0C00" w:rsidP="001C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2126" w:type="dxa"/>
            <w:vAlign w:val="center"/>
          </w:tcPr>
          <w:p w:rsidR="001C0C00" w:rsidRDefault="001C0C00" w:rsidP="001C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1C0C00" w:rsidRDefault="001C0C00" w:rsidP="001C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</w:tr>
      <w:tr w:rsidR="001C0C00" w:rsidTr="001C0C00">
        <w:tc>
          <w:tcPr>
            <w:tcW w:w="4928" w:type="dxa"/>
            <w:vAlign w:val="center"/>
          </w:tcPr>
          <w:p w:rsidR="001C0C00" w:rsidRDefault="00B90E77" w:rsidP="001C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НПП-03060-001</w:t>
            </w:r>
          </w:p>
        </w:tc>
        <w:tc>
          <w:tcPr>
            <w:tcW w:w="2126" w:type="dxa"/>
            <w:vAlign w:val="center"/>
          </w:tcPr>
          <w:p w:rsidR="001C0C00" w:rsidRDefault="00B90E77" w:rsidP="001C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vAlign w:val="center"/>
          </w:tcPr>
          <w:p w:rsidR="001C0C00" w:rsidRDefault="00B90E77" w:rsidP="001C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1C0C00">
              <w:rPr>
                <w:rFonts w:ascii="Times New Roman" w:hAnsi="Times New Roman" w:cs="Times New Roman"/>
                <w:sz w:val="24"/>
                <w:szCs w:val="24"/>
              </w:rPr>
              <w:t xml:space="preserve"> 2015г.</w:t>
            </w:r>
          </w:p>
        </w:tc>
      </w:tr>
      <w:tr w:rsidR="001C0C00" w:rsidTr="001C0C00">
        <w:tc>
          <w:tcPr>
            <w:tcW w:w="4928" w:type="dxa"/>
            <w:vAlign w:val="center"/>
          </w:tcPr>
          <w:p w:rsidR="001C0C00" w:rsidRDefault="00B90E77" w:rsidP="001C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светодиодный АС-ДСП-0,6</w:t>
            </w:r>
          </w:p>
        </w:tc>
        <w:tc>
          <w:tcPr>
            <w:tcW w:w="2126" w:type="dxa"/>
            <w:vAlign w:val="center"/>
          </w:tcPr>
          <w:p w:rsidR="001C0C00" w:rsidRDefault="00B90E77" w:rsidP="001C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vMerge/>
            <w:vAlign w:val="center"/>
          </w:tcPr>
          <w:p w:rsidR="001C0C00" w:rsidRDefault="001C0C00" w:rsidP="001C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C00" w:rsidTr="001C0C00">
        <w:tc>
          <w:tcPr>
            <w:tcW w:w="4928" w:type="dxa"/>
            <w:vAlign w:val="center"/>
          </w:tcPr>
          <w:p w:rsidR="001C0C00" w:rsidRDefault="00B90E77" w:rsidP="001C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ЛСП-2х58 + ЭПРА лампа</w:t>
            </w:r>
          </w:p>
        </w:tc>
        <w:tc>
          <w:tcPr>
            <w:tcW w:w="2126" w:type="dxa"/>
            <w:vAlign w:val="center"/>
          </w:tcPr>
          <w:p w:rsidR="001C0C00" w:rsidRDefault="00B90E77" w:rsidP="001C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vMerge/>
            <w:vAlign w:val="center"/>
          </w:tcPr>
          <w:p w:rsidR="001C0C00" w:rsidRDefault="001C0C00" w:rsidP="001C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C00" w:rsidTr="001C0C00">
        <w:tc>
          <w:tcPr>
            <w:tcW w:w="4928" w:type="dxa"/>
            <w:vAlign w:val="center"/>
          </w:tcPr>
          <w:p w:rsidR="001C0C00" w:rsidRDefault="00B90E77" w:rsidP="00B9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ЛСП-2х36 + ЭПРА лампа</w:t>
            </w:r>
          </w:p>
        </w:tc>
        <w:tc>
          <w:tcPr>
            <w:tcW w:w="2126" w:type="dxa"/>
            <w:vAlign w:val="center"/>
          </w:tcPr>
          <w:p w:rsidR="001C0C00" w:rsidRDefault="00B90E77" w:rsidP="001C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vMerge/>
            <w:vAlign w:val="center"/>
          </w:tcPr>
          <w:p w:rsidR="001C0C00" w:rsidRDefault="001C0C00" w:rsidP="001C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C00" w:rsidTr="001C0C00">
        <w:tc>
          <w:tcPr>
            <w:tcW w:w="4928" w:type="dxa"/>
            <w:vAlign w:val="center"/>
          </w:tcPr>
          <w:p w:rsidR="001C0C00" w:rsidRPr="004F7E04" w:rsidRDefault="00B90E77" w:rsidP="001C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ВЗГ-200АМ-У2</w:t>
            </w:r>
          </w:p>
        </w:tc>
        <w:tc>
          <w:tcPr>
            <w:tcW w:w="2126" w:type="dxa"/>
            <w:vAlign w:val="center"/>
          </w:tcPr>
          <w:p w:rsidR="001C0C00" w:rsidRDefault="00B90E77" w:rsidP="001C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vMerge/>
            <w:vAlign w:val="center"/>
          </w:tcPr>
          <w:p w:rsidR="001C0C00" w:rsidRDefault="001C0C00" w:rsidP="001C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C00" w:rsidTr="001C0C00">
        <w:tc>
          <w:tcPr>
            <w:tcW w:w="4928" w:type="dxa"/>
            <w:vAlign w:val="center"/>
          </w:tcPr>
          <w:p w:rsidR="001C0C00" w:rsidRPr="000003D5" w:rsidRDefault="00B90E77" w:rsidP="00B9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 ЛСП-2х36+ ЭПРА лампа</w:t>
            </w:r>
          </w:p>
        </w:tc>
        <w:tc>
          <w:tcPr>
            <w:tcW w:w="2126" w:type="dxa"/>
            <w:vAlign w:val="center"/>
          </w:tcPr>
          <w:p w:rsidR="001C0C00" w:rsidRDefault="00B90E77" w:rsidP="001C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vMerge/>
            <w:vAlign w:val="center"/>
          </w:tcPr>
          <w:p w:rsidR="001C0C00" w:rsidRDefault="001C0C00" w:rsidP="001C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C00" w:rsidTr="001C0C00">
        <w:tc>
          <w:tcPr>
            <w:tcW w:w="4928" w:type="dxa"/>
            <w:vAlign w:val="center"/>
          </w:tcPr>
          <w:p w:rsidR="001C0C00" w:rsidRDefault="00B90E77" w:rsidP="001C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ЛСП 3908А + ЭПРА лампа 2х36</w:t>
            </w:r>
          </w:p>
        </w:tc>
        <w:tc>
          <w:tcPr>
            <w:tcW w:w="2126" w:type="dxa"/>
            <w:vAlign w:val="center"/>
          </w:tcPr>
          <w:p w:rsidR="001C0C00" w:rsidRDefault="00B90E77" w:rsidP="001C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vMerge/>
            <w:vAlign w:val="center"/>
          </w:tcPr>
          <w:p w:rsidR="001C0C00" w:rsidRDefault="001C0C00" w:rsidP="001C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C00" w:rsidTr="001C0C00">
        <w:tc>
          <w:tcPr>
            <w:tcW w:w="4928" w:type="dxa"/>
            <w:vAlign w:val="center"/>
          </w:tcPr>
          <w:p w:rsidR="001C0C00" w:rsidRDefault="00B90E77" w:rsidP="00B9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 ЛСП 3907А + с ЭПРА лампа 1х8</w:t>
            </w:r>
          </w:p>
        </w:tc>
        <w:tc>
          <w:tcPr>
            <w:tcW w:w="2126" w:type="dxa"/>
            <w:vAlign w:val="center"/>
          </w:tcPr>
          <w:p w:rsidR="001C0C00" w:rsidRDefault="00B90E77" w:rsidP="001C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85" w:type="dxa"/>
            <w:vMerge/>
            <w:vAlign w:val="center"/>
          </w:tcPr>
          <w:p w:rsidR="001C0C00" w:rsidRDefault="001C0C00" w:rsidP="001C0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5B1" w:rsidRDefault="009655B1" w:rsidP="009655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55B1" w:rsidRDefault="009655B1" w:rsidP="009655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0C00" w:rsidRDefault="001C0C00" w:rsidP="001C0C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поставки считается заключение договора между предприятиями.</w:t>
      </w:r>
    </w:p>
    <w:p w:rsidR="001C0C00" w:rsidRDefault="001C0C00" w:rsidP="001C0C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Условие поставки согласовывается дополнительно.</w:t>
      </w:r>
    </w:p>
    <w:p w:rsidR="001C0C00" w:rsidRDefault="001C0C00" w:rsidP="001C0C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Обязательное наличие сертификата завода изготовителя.</w:t>
      </w:r>
    </w:p>
    <w:p w:rsidR="001C0C00" w:rsidRDefault="001C0C00" w:rsidP="0097641A">
      <w:pPr>
        <w:jc w:val="center"/>
      </w:pPr>
    </w:p>
    <w:p w:rsidR="00372C6B" w:rsidRDefault="00897E43">
      <w:pPr>
        <w:rPr>
          <w:rFonts w:ascii="Times New Roman" w:hAnsi="Times New Roman" w:cs="Times New Roman"/>
          <w:sz w:val="24"/>
          <w:szCs w:val="24"/>
        </w:rPr>
      </w:pPr>
    </w:p>
    <w:p w:rsidR="001C0C00" w:rsidRDefault="001C0C00">
      <w:pPr>
        <w:rPr>
          <w:rFonts w:ascii="Times New Roman" w:hAnsi="Times New Roman" w:cs="Times New Roman"/>
          <w:sz w:val="24"/>
          <w:szCs w:val="24"/>
        </w:rPr>
      </w:pPr>
    </w:p>
    <w:p w:rsidR="001C0C00" w:rsidRDefault="001C0C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1C0C00" w:rsidSect="003966C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3161D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E00A8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61C7C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3D2679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41A"/>
    <w:rsid w:val="000003D5"/>
    <w:rsid w:val="00133460"/>
    <w:rsid w:val="001C0C00"/>
    <w:rsid w:val="002F76A4"/>
    <w:rsid w:val="003966CA"/>
    <w:rsid w:val="004F7E04"/>
    <w:rsid w:val="00622574"/>
    <w:rsid w:val="007D1BCC"/>
    <w:rsid w:val="008254BF"/>
    <w:rsid w:val="00897E43"/>
    <w:rsid w:val="009655B1"/>
    <w:rsid w:val="0097641A"/>
    <w:rsid w:val="009C61BE"/>
    <w:rsid w:val="00A85B0D"/>
    <w:rsid w:val="00B87E35"/>
    <w:rsid w:val="00B90E77"/>
    <w:rsid w:val="00CA437F"/>
    <w:rsid w:val="00D14AA0"/>
    <w:rsid w:val="00E43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41A"/>
    <w:pPr>
      <w:ind w:left="720"/>
      <w:contextualSpacing/>
    </w:pPr>
  </w:style>
  <w:style w:type="table" w:styleId="a4">
    <w:name w:val="Table Grid"/>
    <w:basedOn w:val="a1"/>
    <w:uiPriority w:val="59"/>
    <w:rsid w:val="009764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FC54D-5FCC-4289-92D0-B16BF42C6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Pk-300</dc:creator>
  <cp:keywords/>
  <dc:description/>
  <cp:lastModifiedBy>Pk-300</cp:lastModifiedBy>
  <cp:revision>2</cp:revision>
  <cp:lastPrinted>2015-10-09T09:06:00Z</cp:lastPrinted>
  <dcterms:created xsi:type="dcterms:W3CDTF">2015-10-09T12:39:00Z</dcterms:created>
  <dcterms:modified xsi:type="dcterms:W3CDTF">2015-10-09T12:39:00Z</dcterms:modified>
</cp:coreProperties>
</file>