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D3" w:rsidRPr="001806D3" w:rsidRDefault="001806D3" w:rsidP="001806D3">
      <w:pPr>
        <w:spacing w:line="360" w:lineRule="auto"/>
        <w:ind w:left="1416" w:firstLine="708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ОАО «Металлист-Самара»</w:t>
      </w:r>
    </w:p>
    <w:p w:rsidR="001806D3" w:rsidRDefault="001806D3" w:rsidP="001806D3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в июне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июле            месяце  </w:t>
      </w:r>
      <w:proofErr w:type="spellStart"/>
      <w:r>
        <w:rPr>
          <w:b/>
          <w:sz w:val="32"/>
          <w:szCs w:val="32"/>
        </w:rPr>
        <w:t>проволоками-серебрянкой</w:t>
      </w:r>
      <w:proofErr w:type="spellEnd"/>
      <w:r>
        <w:rPr>
          <w:b/>
          <w:sz w:val="32"/>
          <w:szCs w:val="32"/>
        </w:rPr>
        <w:t xml:space="preserve"> марки ХН78Т-В-Т  </w:t>
      </w:r>
    </w:p>
    <w:p w:rsidR="001806D3" w:rsidRDefault="001806D3" w:rsidP="001806D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1806D3" w:rsidRDefault="001806D3" w:rsidP="001806D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Default="001806D3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Default="001806D3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Default="001806D3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Default="001806D3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Default="001806D3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Default="001806D3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Default="001806D3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Default="001806D3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1806D3" w:rsidRDefault="001806D3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ХН78Т-В-Т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806D3" w:rsidRDefault="001806D3" w:rsidP="00F52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Ф3,0мм</w:t>
            </w:r>
            <w:r>
              <w:rPr>
                <w:sz w:val="24"/>
                <w:szCs w:val="24"/>
                <w:lang w:val="en-US"/>
              </w:rPr>
              <w:t xml:space="preserve"> h9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806D3" w:rsidRDefault="001806D3" w:rsidP="00F528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  <w:lang w:val="en-US"/>
              </w:rPr>
              <w:t>14955-77</w:t>
            </w:r>
            <w:r>
              <w:rPr>
                <w:sz w:val="24"/>
                <w:szCs w:val="24"/>
              </w:rPr>
              <w:t>,ТУ</w:t>
            </w:r>
            <w:r>
              <w:rPr>
                <w:sz w:val="24"/>
                <w:szCs w:val="24"/>
                <w:lang w:val="en-US"/>
              </w:rPr>
              <w:t>14-1-3957-85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ХН78Т-В-Т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806D3" w:rsidRDefault="001806D3" w:rsidP="00F52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,0мм </w:t>
            </w:r>
            <w:r>
              <w:rPr>
                <w:sz w:val="24"/>
                <w:szCs w:val="24"/>
                <w:lang w:val="en-US"/>
              </w:rPr>
              <w:t>h9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  <w:lang w:val="en-US"/>
              </w:rPr>
              <w:t>14955-77</w:t>
            </w:r>
            <w:r>
              <w:rPr>
                <w:sz w:val="24"/>
                <w:szCs w:val="24"/>
              </w:rPr>
              <w:t>,ТУ</w:t>
            </w:r>
            <w:r>
              <w:rPr>
                <w:sz w:val="24"/>
                <w:szCs w:val="24"/>
                <w:lang w:val="en-US"/>
              </w:rPr>
              <w:t>14-1-3957-85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ХН78Т-В-Т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806D3" w:rsidRDefault="001806D3" w:rsidP="00F52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Ф10,0мм </w:t>
            </w:r>
            <w:r>
              <w:rPr>
                <w:sz w:val="24"/>
                <w:szCs w:val="24"/>
                <w:lang w:val="en-US"/>
              </w:rPr>
              <w:t>h9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  <w:lang w:val="en-US"/>
              </w:rPr>
              <w:t>14955-77</w:t>
            </w:r>
            <w:r>
              <w:rPr>
                <w:sz w:val="24"/>
                <w:szCs w:val="24"/>
              </w:rPr>
              <w:t>,ТУ</w:t>
            </w:r>
            <w:r>
              <w:rPr>
                <w:sz w:val="24"/>
                <w:szCs w:val="24"/>
                <w:lang w:val="en-US"/>
              </w:rPr>
              <w:t>14-1-3957-85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806D3" w:rsidRDefault="001806D3" w:rsidP="00F528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100ru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806D3" w:rsidRDefault="001806D3" w:rsidP="00F528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1806D3" w:rsidTr="00F528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1806D3" w:rsidTr="00F5283A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1806D3" w:rsidRPr="00195674" w:rsidTr="00F5283A">
        <w:tc>
          <w:tcPr>
            <w:tcW w:w="709" w:type="dxa"/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1806D3" w:rsidRPr="00195674" w:rsidTr="00F5283A">
        <w:tc>
          <w:tcPr>
            <w:tcW w:w="709" w:type="dxa"/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</w:tr>
      <w:tr w:rsidR="001806D3" w:rsidRPr="00195674" w:rsidTr="00F5283A">
        <w:tc>
          <w:tcPr>
            <w:tcW w:w="709" w:type="dxa"/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</w:tr>
      <w:tr w:rsidR="001806D3" w:rsidRPr="00195674" w:rsidTr="00F5283A">
        <w:trPr>
          <w:trHeight w:val="74"/>
        </w:trPr>
        <w:tc>
          <w:tcPr>
            <w:tcW w:w="709" w:type="dxa"/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</w:tr>
      <w:tr w:rsidR="001806D3" w:rsidRPr="00195674" w:rsidTr="00F5283A">
        <w:tc>
          <w:tcPr>
            <w:tcW w:w="709" w:type="dxa"/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</w:tr>
      <w:tr w:rsidR="001806D3" w:rsidRPr="00195674" w:rsidTr="00F5283A">
        <w:tc>
          <w:tcPr>
            <w:tcW w:w="709" w:type="dxa"/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</w:tr>
      <w:tr w:rsidR="001806D3" w:rsidRPr="00195674" w:rsidTr="00F5283A">
        <w:tc>
          <w:tcPr>
            <w:tcW w:w="709" w:type="dxa"/>
          </w:tcPr>
          <w:p w:rsidR="001806D3" w:rsidRDefault="001806D3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1806D3" w:rsidRPr="00195674" w:rsidRDefault="001806D3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1806D3" w:rsidRPr="00195674" w:rsidRDefault="001806D3" w:rsidP="00F5283A">
            <w:pPr>
              <w:rPr>
                <w:sz w:val="24"/>
                <w:szCs w:val="24"/>
              </w:rPr>
            </w:pPr>
          </w:p>
        </w:tc>
      </w:tr>
    </w:tbl>
    <w:p w:rsidR="001806D3" w:rsidRDefault="001806D3" w:rsidP="001806D3">
      <w:pPr>
        <w:rPr>
          <w:sz w:val="28"/>
          <w:szCs w:val="28"/>
        </w:rPr>
      </w:pPr>
    </w:p>
    <w:p w:rsidR="001806D3" w:rsidRDefault="001806D3" w:rsidP="001806D3">
      <w:pPr>
        <w:rPr>
          <w:sz w:val="28"/>
          <w:szCs w:val="28"/>
        </w:rPr>
      </w:pPr>
    </w:p>
    <w:p w:rsidR="001806D3" w:rsidRDefault="001806D3" w:rsidP="001806D3">
      <w:pPr>
        <w:rPr>
          <w:sz w:val="28"/>
          <w:szCs w:val="28"/>
        </w:rPr>
      </w:pPr>
    </w:p>
    <w:p w:rsidR="001806D3" w:rsidRDefault="001806D3" w:rsidP="001806D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806D3" w:rsidRDefault="001806D3" w:rsidP="001806D3">
      <w:pPr>
        <w:rPr>
          <w:sz w:val="28"/>
          <w:szCs w:val="28"/>
        </w:rPr>
      </w:pPr>
    </w:p>
    <w:p w:rsidR="001806D3" w:rsidRDefault="001806D3" w:rsidP="001806D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806D3" w:rsidRDefault="001806D3" w:rsidP="001806D3">
      <w:pPr>
        <w:rPr>
          <w:sz w:val="28"/>
          <w:szCs w:val="28"/>
        </w:rPr>
      </w:pPr>
    </w:p>
    <w:p w:rsidR="001806D3" w:rsidRDefault="001806D3" w:rsidP="001806D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806D3" w:rsidRPr="00195674" w:rsidRDefault="001806D3" w:rsidP="001806D3">
      <w:pPr>
        <w:rPr>
          <w:sz w:val="28"/>
          <w:szCs w:val="28"/>
        </w:rPr>
      </w:pPr>
    </w:p>
    <w:p w:rsidR="001806D3" w:rsidRDefault="001806D3" w:rsidP="001806D3"/>
    <w:p w:rsidR="001806D3" w:rsidRDefault="001806D3" w:rsidP="001806D3"/>
    <w:p w:rsidR="001806D3" w:rsidRDefault="001806D3" w:rsidP="001806D3"/>
    <w:p w:rsidR="001806D3" w:rsidRDefault="001806D3" w:rsidP="001806D3"/>
    <w:p w:rsidR="001806D3" w:rsidRDefault="001806D3" w:rsidP="001806D3"/>
    <w:p w:rsidR="001806D3" w:rsidRDefault="001806D3" w:rsidP="001806D3"/>
    <w:p w:rsidR="001806D3" w:rsidRDefault="001806D3" w:rsidP="001806D3"/>
    <w:p w:rsidR="001806D3" w:rsidRDefault="001806D3" w:rsidP="001806D3"/>
    <w:p w:rsidR="001806D3" w:rsidRDefault="001806D3" w:rsidP="001806D3"/>
    <w:p w:rsidR="001806D3" w:rsidRDefault="001806D3" w:rsidP="001806D3"/>
    <w:p w:rsidR="001806D3" w:rsidRDefault="001806D3" w:rsidP="001806D3"/>
    <w:p w:rsidR="004919F7" w:rsidRDefault="004919F7"/>
    <w:sectPr w:rsidR="004919F7" w:rsidSect="0049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806D3"/>
    <w:rsid w:val="001806D3"/>
    <w:rsid w:val="0049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2015-06-17T07:04:00Z</dcterms:created>
  <dcterms:modified xsi:type="dcterms:W3CDTF">2015-06-17T07:04:00Z</dcterms:modified>
</cp:coreProperties>
</file>