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5DB" w:rsidRPr="000B2DB0" w:rsidRDefault="000B2DB0" w:rsidP="00061B8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Запрос котировок и предложений для обеспечения потребности</w:t>
      </w:r>
      <w:r w:rsidR="00061B8C">
        <w:rPr>
          <w:rFonts w:ascii="Times New Roman" w:hAnsi="Times New Roman" w:cs="Times New Roman"/>
          <w:sz w:val="24"/>
          <w:szCs w:val="24"/>
        </w:rPr>
        <w:t xml:space="preserve"> горюче смазочных материалов  </w:t>
      </w:r>
      <w:r>
        <w:rPr>
          <w:rFonts w:ascii="Times New Roman" w:hAnsi="Times New Roman" w:cs="Times New Roman"/>
          <w:sz w:val="24"/>
          <w:szCs w:val="24"/>
        </w:rPr>
        <w:t xml:space="preserve">ОАО </w:t>
      </w:r>
      <w:r w:rsidRPr="000B2DB0">
        <w:rPr>
          <w:rFonts w:ascii="Times New Roman" w:hAnsi="Times New Roman" w:cs="Times New Roman"/>
          <w:sz w:val="24"/>
          <w:szCs w:val="24"/>
        </w:rPr>
        <w:t>«Металлист-Самара» 2015г.</w:t>
      </w:r>
    </w:p>
    <w:p w:rsidR="0063718C" w:rsidRDefault="0063718C" w:rsidP="008705D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5"/>
        <w:gridCol w:w="1555"/>
        <w:gridCol w:w="2835"/>
        <w:gridCol w:w="1666"/>
      </w:tblGrid>
      <w:tr w:rsidR="008E6BFD" w:rsidTr="001826F7">
        <w:trPr>
          <w:trHeight w:val="422"/>
        </w:trPr>
        <w:tc>
          <w:tcPr>
            <w:tcW w:w="3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BFD" w:rsidRPr="000B2DB0" w:rsidRDefault="008E6BFD" w:rsidP="008E6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B0"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E6BFD" w:rsidRPr="000B2DB0" w:rsidRDefault="008E6BFD" w:rsidP="008E6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B0">
              <w:rPr>
                <w:rFonts w:ascii="Times New Roman" w:hAnsi="Times New Roman" w:cs="Times New Roman"/>
                <w:sz w:val="24"/>
                <w:szCs w:val="24"/>
              </w:rPr>
              <w:t>Потребность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E6BFD" w:rsidRPr="000B2DB0" w:rsidRDefault="008E6BFD" w:rsidP="008E6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условия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6BFD" w:rsidRDefault="008E6BFD" w:rsidP="008E6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поставки</w:t>
            </w:r>
          </w:p>
        </w:tc>
      </w:tr>
      <w:tr w:rsidR="008E6BFD" w:rsidTr="008E6BFD">
        <w:tc>
          <w:tcPr>
            <w:tcW w:w="3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BFD" w:rsidRPr="00A943AE" w:rsidRDefault="008E6BFD" w:rsidP="001826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Масло И</w:t>
            </w:r>
            <w:r w:rsidR="001826F7" w:rsidRPr="00A94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-4</w:t>
            </w:r>
            <w:r w:rsidRPr="00A94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BFD" w:rsidRPr="00A943AE" w:rsidRDefault="00182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  <w:r w:rsidR="00A943AE" w:rsidRPr="00A94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E6BFD" w:rsidRPr="00A94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BFD" w:rsidRDefault="008E6BFD" w:rsidP="008E6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6BFD" w:rsidRDefault="001826F7" w:rsidP="008E6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8E6BFD">
              <w:rPr>
                <w:rFonts w:ascii="Times New Roman" w:hAnsi="Times New Roman" w:cs="Times New Roman"/>
                <w:sz w:val="24"/>
                <w:szCs w:val="24"/>
              </w:rPr>
              <w:t xml:space="preserve"> 2015г.</w:t>
            </w:r>
          </w:p>
        </w:tc>
      </w:tr>
      <w:tr w:rsidR="008E6BFD" w:rsidTr="00FC6146">
        <w:tc>
          <w:tcPr>
            <w:tcW w:w="3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BFD" w:rsidRPr="00A943AE" w:rsidRDefault="008E6B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Масло ИГП-38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BFD" w:rsidRPr="00A943AE" w:rsidRDefault="00182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5120</w:t>
            </w:r>
            <w:r w:rsidR="00A943AE" w:rsidRPr="00A94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E6BFD" w:rsidRPr="00A94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</w:t>
            </w:r>
          </w:p>
        </w:tc>
        <w:tc>
          <w:tcPr>
            <w:tcW w:w="283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26F7" w:rsidRDefault="001826F7" w:rsidP="008E6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Бочки пломбы не</w:t>
            </w:r>
          </w:p>
          <w:p w:rsidR="008E6BFD" w:rsidRDefault="001826F7" w:rsidP="008E6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обязательны. Можно налив в 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тару. </w:t>
            </w:r>
          </w:p>
        </w:tc>
        <w:tc>
          <w:tcPr>
            <w:tcW w:w="16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E6BFD" w:rsidRDefault="008E6B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BFD" w:rsidTr="00FC6146">
        <w:tc>
          <w:tcPr>
            <w:tcW w:w="3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BFD" w:rsidRPr="00A943AE" w:rsidRDefault="008E6B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Масло И-20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BFD" w:rsidRPr="00A943AE" w:rsidRDefault="006259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380</w:t>
            </w:r>
            <w:r w:rsidR="00A943AE" w:rsidRPr="00A94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E6BFD" w:rsidRPr="00A94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BFD" w:rsidRDefault="008E6B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E6BFD" w:rsidRDefault="008E6B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BFD" w:rsidTr="00FC6146">
        <w:tc>
          <w:tcPr>
            <w:tcW w:w="3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BFD" w:rsidRPr="00A943AE" w:rsidRDefault="008E6B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Масло ТП-22</w:t>
            </w:r>
            <w:r w:rsidR="001826F7" w:rsidRPr="00A94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943AE" w:rsidRPr="00A94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(216,5 л)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BFD" w:rsidRPr="00A943AE" w:rsidRDefault="001826F7" w:rsidP="00182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A943AE" w:rsidRPr="00A94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94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BFD" w:rsidRDefault="008E6B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E6BFD" w:rsidRDefault="008E6B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BFD" w:rsidTr="006753B1">
        <w:tc>
          <w:tcPr>
            <w:tcW w:w="3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BFD" w:rsidRPr="00A943AE" w:rsidRDefault="001826F7" w:rsidP="008456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Масло КС-19 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BFD" w:rsidRPr="00A943AE" w:rsidRDefault="00182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A94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BFD" w:rsidRDefault="00845621" w:rsidP="0084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Тара-бочки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(216,5л)</w:t>
            </w:r>
          </w:p>
        </w:tc>
        <w:tc>
          <w:tcPr>
            <w:tcW w:w="16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E6BFD" w:rsidRDefault="008E6B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BFD" w:rsidTr="006753B1">
        <w:tc>
          <w:tcPr>
            <w:tcW w:w="3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BFD" w:rsidRPr="00A943AE" w:rsidRDefault="008E6B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СОЖ МР-1У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BFD" w:rsidRPr="00A943AE" w:rsidRDefault="00182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360</w:t>
            </w:r>
            <w:r w:rsidR="008E6BFD" w:rsidRPr="00A94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BFD" w:rsidRDefault="008E6B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E6BFD" w:rsidRDefault="008E6B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BFD" w:rsidTr="008E6BFD">
        <w:tc>
          <w:tcPr>
            <w:tcW w:w="3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BFD" w:rsidRPr="00A943AE" w:rsidRDefault="008E6B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Рабочая жидкость РЖ-8У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BFD" w:rsidRPr="00A943AE" w:rsidRDefault="006259FF" w:rsidP="006259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A943AE" w:rsidRPr="00A94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94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BFD" w:rsidRPr="00845621" w:rsidRDefault="008E6BFD" w:rsidP="008456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845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Тара-бочки</w:t>
            </w:r>
            <w:proofErr w:type="spellEnd"/>
            <w:proofErr w:type="gramEnd"/>
            <w:r w:rsidRPr="00845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845621" w:rsidRPr="00845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180кг</w:t>
            </w:r>
            <w:r w:rsidRPr="00845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6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E6BFD" w:rsidRDefault="008E6B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BFD" w:rsidTr="008E6BFD">
        <w:tc>
          <w:tcPr>
            <w:tcW w:w="3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BFD" w:rsidRPr="00A943AE" w:rsidRDefault="008E6B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94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Нефрас</w:t>
            </w:r>
            <w:proofErr w:type="spellEnd"/>
            <w:r w:rsidRPr="00A94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С2-80/120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BFD" w:rsidRPr="00A943AE" w:rsidRDefault="00182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3290</w:t>
            </w:r>
            <w:r w:rsidR="008E6BFD" w:rsidRPr="00A94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BFD" w:rsidRDefault="008E6BFD" w:rsidP="008E6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Тара-бочки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(200л)</w:t>
            </w:r>
          </w:p>
        </w:tc>
        <w:tc>
          <w:tcPr>
            <w:tcW w:w="16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E6BFD" w:rsidRDefault="008E6B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BFD" w:rsidTr="008E6BFD">
        <w:tc>
          <w:tcPr>
            <w:tcW w:w="3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BFD" w:rsidRPr="00A943AE" w:rsidRDefault="008E6B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Масло ВМ-1 (барабан-15,5кг)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BFD" w:rsidRPr="00A943AE" w:rsidRDefault="008E6B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A943AE" w:rsidRPr="00A94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94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BFD" w:rsidRDefault="008E6BFD" w:rsidP="008E6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«МНМЗ» барабан-15,5кг</w:t>
            </w:r>
          </w:p>
        </w:tc>
        <w:tc>
          <w:tcPr>
            <w:tcW w:w="16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E6BFD" w:rsidRDefault="008E6B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BFD" w:rsidTr="008E6BFD">
        <w:tc>
          <w:tcPr>
            <w:tcW w:w="3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BFD" w:rsidRPr="00A943AE" w:rsidRDefault="008E6B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Масло ВМ-4 (барабан-16кг)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BFD" w:rsidRPr="00A943AE" w:rsidRDefault="00182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A943AE" w:rsidRPr="00A94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E6BFD" w:rsidRPr="00A94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BFD" w:rsidRDefault="008E6BFD" w:rsidP="008E6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«МНМЗ» барабан-16кг</w:t>
            </w:r>
          </w:p>
        </w:tc>
        <w:tc>
          <w:tcPr>
            <w:tcW w:w="16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E6BFD" w:rsidRDefault="008E6B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BE6" w:rsidTr="006753B1">
        <w:tc>
          <w:tcPr>
            <w:tcW w:w="3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4BE6" w:rsidRPr="00A943AE" w:rsidRDefault="00BD4BE6" w:rsidP="001826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Масло касторовое техническое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4BE6" w:rsidRPr="00A943AE" w:rsidRDefault="00BD4BE6" w:rsidP="00182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кг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4BE6" w:rsidRDefault="00BD4BE6" w:rsidP="008E6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D4BE6" w:rsidRDefault="00BD4B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BFD" w:rsidTr="006753B1">
        <w:tc>
          <w:tcPr>
            <w:tcW w:w="3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BFD" w:rsidRPr="00A943AE" w:rsidRDefault="008E6BFD" w:rsidP="001826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94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Масло</w:t>
            </w:r>
            <w:r w:rsidRPr="00A94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1826F7" w:rsidRPr="00A94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трансформаторное</w:t>
            </w:r>
            <w:r w:rsidRPr="00A94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BFD" w:rsidRPr="00A943AE" w:rsidRDefault="001826F7" w:rsidP="00182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  <w:r w:rsidR="00A943AE" w:rsidRPr="00A94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94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BFD" w:rsidRDefault="008E6BFD" w:rsidP="008E6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E6BFD" w:rsidRDefault="008E6B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BFD" w:rsidTr="008E6BFD">
        <w:tc>
          <w:tcPr>
            <w:tcW w:w="3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BFD" w:rsidRPr="00A943AE" w:rsidRDefault="008E6B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Топливо РТ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BFD" w:rsidRPr="00A943AE" w:rsidRDefault="008E6B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360</w:t>
            </w:r>
            <w:r w:rsidR="00A943AE" w:rsidRPr="00A94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94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BFD" w:rsidRDefault="008E6BFD" w:rsidP="008E6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Бочки пломбы не обязательны. Можно налив в 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тару.</w:t>
            </w:r>
          </w:p>
        </w:tc>
        <w:tc>
          <w:tcPr>
            <w:tcW w:w="16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E6BFD" w:rsidRDefault="008E6B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BFD" w:rsidTr="008E6BFD">
        <w:trPr>
          <w:trHeight w:val="391"/>
        </w:trPr>
        <w:tc>
          <w:tcPr>
            <w:tcW w:w="3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BFD" w:rsidRPr="00A943AE" w:rsidRDefault="008E6B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Керосин КО-25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BFD" w:rsidRPr="00A943AE" w:rsidRDefault="00182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328</w:t>
            </w:r>
            <w:r w:rsidR="00A943AE" w:rsidRPr="00A94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E6BFD" w:rsidRPr="00A94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BFD" w:rsidRDefault="008E6B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BFD" w:rsidRDefault="008E6B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05DB" w:rsidRDefault="008705DB" w:rsidP="008705DB"/>
    <w:p w:rsidR="008705DB" w:rsidRDefault="000B2DB0" w:rsidP="008E6BF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2DB0">
        <w:rPr>
          <w:rFonts w:ascii="Times New Roman" w:hAnsi="Times New Roman" w:cs="Times New Roman"/>
          <w:sz w:val="24"/>
          <w:szCs w:val="24"/>
        </w:rPr>
        <w:t>Основанием поставки считается заключение договора между предприятиями.</w:t>
      </w:r>
    </w:p>
    <w:p w:rsidR="000B2DB0" w:rsidRDefault="000B2DB0" w:rsidP="008E6BF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Условие поставки согласовывается дополнительно.</w:t>
      </w:r>
    </w:p>
    <w:p w:rsidR="000B2DB0" w:rsidRPr="000B2DB0" w:rsidRDefault="000B2DB0" w:rsidP="008E6BF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Обязательное наличие сертификата завода изготовителя.</w:t>
      </w:r>
    </w:p>
    <w:p w:rsidR="008705DB" w:rsidRDefault="008705DB" w:rsidP="008705DB">
      <w:pPr>
        <w:rPr>
          <w:rFonts w:ascii="Times New Roman" w:hAnsi="Times New Roman" w:cs="Times New Roman"/>
          <w:sz w:val="28"/>
          <w:szCs w:val="28"/>
        </w:rPr>
      </w:pPr>
    </w:p>
    <w:p w:rsidR="00372C6B" w:rsidRDefault="00BD4BE6"/>
    <w:sectPr w:rsidR="00372C6B" w:rsidSect="00066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E00A8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D49E2"/>
    <w:multiLevelType w:val="hybridMultilevel"/>
    <w:tmpl w:val="6B3A02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05DB"/>
    <w:rsid w:val="00061B8C"/>
    <w:rsid w:val="00066A84"/>
    <w:rsid w:val="000B2DB0"/>
    <w:rsid w:val="001826F7"/>
    <w:rsid w:val="00622574"/>
    <w:rsid w:val="006259FF"/>
    <w:rsid w:val="0063718C"/>
    <w:rsid w:val="00766E98"/>
    <w:rsid w:val="00774E08"/>
    <w:rsid w:val="00845621"/>
    <w:rsid w:val="00851905"/>
    <w:rsid w:val="008705DB"/>
    <w:rsid w:val="008E6BFD"/>
    <w:rsid w:val="009C61BE"/>
    <w:rsid w:val="00A50ABE"/>
    <w:rsid w:val="00A943AE"/>
    <w:rsid w:val="00BD4BE6"/>
    <w:rsid w:val="00C06516"/>
    <w:rsid w:val="00FB4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5DB"/>
    <w:pPr>
      <w:ind w:left="720"/>
      <w:contextualSpacing/>
    </w:pPr>
  </w:style>
  <w:style w:type="table" w:styleId="a4">
    <w:name w:val="Table Grid"/>
    <w:basedOn w:val="a1"/>
    <w:uiPriority w:val="59"/>
    <w:rsid w:val="008705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Pk-300</dc:creator>
  <cp:keywords/>
  <dc:description/>
  <cp:lastModifiedBy>Pk-300</cp:lastModifiedBy>
  <cp:revision>2</cp:revision>
  <cp:lastPrinted>2015-10-08T09:40:00Z</cp:lastPrinted>
  <dcterms:created xsi:type="dcterms:W3CDTF">2015-10-08T10:04:00Z</dcterms:created>
  <dcterms:modified xsi:type="dcterms:W3CDTF">2015-10-08T10:04:00Z</dcterms:modified>
</cp:coreProperties>
</file>